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C1" w:rsidRDefault="00DC22C1">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0A0"/>
      </w:tblPr>
      <w:tblGrid>
        <w:gridCol w:w="1356"/>
        <w:gridCol w:w="7236"/>
      </w:tblGrid>
      <w:tr w:rsidR="00DC22C1">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hint="eastAsia"/>
                <w:kern w:val="0"/>
                <w:sz w:val="24"/>
                <w:szCs w:val="24"/>
              </w:rPr>
              <w:t>□</w:t>
            </w:r>
            <w:r>
              <w:rPr>
                <w:rFonts w:ascii="宋体" w:hAnsi="宋体" w:cs="宋体" w:hint="eastAsia"/>
                <w:kern w:val="0"/>
                <w:sz w:val="24"/>
                <w:szCs w:val="24"/>
                <w:lang w:val="zh-CN"/>
              </w:rPr>
              <w:t>工学</w:t>
            </w:r>
            <w:r>
              <w:rPr>
                <w:rFonts w:ascii="宋体" w:hAnsi="宋体" w:cs="宋体" w:hint="eastAsia"/>
                <w:kern w:val="0"/>
                <w:sz w:val="24"/>
                <w:szCs w:val="24"/>
              </w:rPr>
              <w:t>□</w:t>
            </w:r>
            <w:r>
              <w:rPr>
                <w:rFonts w:ascii="宋体" w:hAnsi="宋体" w:cs="宋体" w:hint="eastAsia"/>
                <w:kern w:val="0"/>
                <w:sz w:val="24"/>
                <w:szCs w:val="24"/>
                <w:lang w:val="zh-CN"/>
              </w:rPr>
              <w:t>医药</w:t>
            </w:r>
            <w:r>
              <w:rPr>
                <w:rFonts w:ascii="宋体" w:hAnsi="宋体" w:cs="宋体" w:hint="eastAsia"/>
                <w:kern w:val="0"/>
                <w:sz w:val="24"/>
                <w:szCs w:val="24"/>
              </w:rPr>
              <w:t>□</w:t>
            </w:r>
            <w:r>
              <w:rPr>
                <w:rFonts w:ascii="宋体" w:hAnsi="宋体" w:cs="宋体" w:hint="eastAsia"/>
                <w:kern w:val="0"/>
                <w:sz w:val="24"/>
                <w:szCs w:val="24"/>
                <w:lang w:val="zh-CN"/>
              </w:rPr>
              <w:t>农林</w:t>
            </w:r>
            <w:r w:rsidR="008264B1" w:rsidRPr="008264B1">
              <w:rPr>
                <w:rFonts w:eastAsia="仿宋_GB2312"/>
                <w:sz w:val="24"/>
                <w:szCs w:val="24"/>
              </w:rPr>
              <w:t>√</w:t>
            </w:r>
            <w:r>
              <w:rPr>
                <w:rFonts w:ascii="宋体" w:hAnsi="宋体" w:cs="宋体" w:hint="eastAsia"/>
                <w:kern w:val="0"/>
                <w:sz w:val="24"/>
                <w:szCs w:val="24"/>
                <w:lang w:val="zh-CN"/>
              </w:rPr>
              <w:t>社科</w:t>
            </w:r>
            <w:r>
              <w:rPr>
                <w:rFonts w:ascii="宋体" w:hAnsi="宋体" w:cs="宋体" w:hint="eastAsia"/>
                <w:kern w:val="0"/>
                <w:sz w:val="24"/>
                <w:szCs w:val="24"/>
              </w:rPr>
              <w:t>□企业</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专项领域</w:t>
            </w:r>
          </w:p>
        </w:tc>
      </w:tr>
      <w:tr w:rsidR="00DC22C1">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学术型</w:t>
            </w:r>
            <w:r w:rsidR="008264B1" w:rsidRPr="008264B1">
              <w:rPr>
                <w:rFonts w:eastAsia="仿宋_GB2312"/>
                <w:sz w:val="24"/>
                <w:szCs w:val="24"/>
              </w:rPr>
              <w:t>√</w:t>
            </w:r>
            <w:r>
              <w:rPr>
                <w:rFonts w:ascii="宋体" w:hAnsi="宋体" w:cs="宋体" w:hint="eastAsia"/>
                <w:kern w:val="0"/>
                <w:sz w:val="24"/>
                <w:szCs w:val="24"/>
                <w:lang w:val="zh-CN"/>
              </w:rPr>
              <w:t>学术应用并重型</w:t>
            </w:r>
            <w:r>
              <w:rPr>
                <w:rFonts w:ascii="宋体" w:hAnsi="宋体" w:cs="宋体" w:hint="eastAsia"/>
                <w:kern w:val="0"/>
                <w:sz w:val="24"/>
                <w:szCs w:val="24"/>
              </w:rPr>
              <w:t>□</w:t>
            </w:r>
            <w:r>
              <w:rPr>
                <w:rFonts w:ascii="宋体" w:hAnsi="宋体" w:cs="宋体" w:hint="eastAsia"/>
                <w:kern w:val="0"/>
                <w:sz w:val="24"/>
                <w:szCs w:val="24"/>
                <w:lang w:val="zh-CN"/>
              </w:rPr>
              <w:t>应用型</w:t>
            </w:r>
          </w:p>
        </w:tc>
      </w:tr>
      <w:tr w:rsidR="00DC22C1">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8264B1">
            <w:pPr>
              <w:widowControl/>
              <w:spacing w:line="360" w:lineRule="exact"/>
              <w:rPr>
                <w:rFonts w:ascii="宋体"/>
                <w:kern w:val="0"/>
                <w:sz w:val="24"/>
                <w:szCs w:val="24"/>
                <w:lang w:val="zh-CN"/>
              </w:rPr>
            </w:pPr>
            <w:r>
              <w:rPr>
                <w:rFonts w:ascii="宋体"/>
                <w:kern w:val="0"/>
                <w:sz w:val="24"/>
                <w:szCs w:val="24"/>
                <w:lang w:val="zh-CN"/>
              </w:rPr>
              <w:t>政治学类</w:t>
            </w:r>
          </w:p>
        </w:tc>
      </w:tr>
      <w:tr w:rsidR="00DC22C1">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rPr>
            </w:pP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p>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lang w:val="zh-CN"/>
              </w:rPr>
              <w:t>企业：</w:t>
            </w:r>
          </w:p>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lang w:val="zh-CN"/>
              </w:rPr>
              <w:t>博士后编号：</w:t>
            </w:r>
          </w:p>
          <w:p w:rsidR="00DC22C1" w:rsidRDefault="00DC22C1">
            <w:pPr>
              <w:autoSpaceDE w:val="0"/>
              <w:autoSpaceDN w:val="0"/>
              <w:adjustRightInd w:val="0"/>
              <w:rPr>
                <w:rFonts w:eastAsia="楷体_GB2312"/>
                <w:sz w:val="24"/>
                <w:szCs w:val="24"/>
              </w:rPr>
            </w:pPr>
            <w:r>
              <w:rPr>
                <w:rFonts w:ascii="宋体" w:hAnsi="宋体" w:cs="宋体" w:hint="eastAsia"/>
                <w:kern w:val="0"/>
                <w:sz w:val="24"/>
                <w:szCs w:val="24"/>
                <w:lang w:val="zh-CN"/>
              </w:rPr>
              <w:t>（</w:t>
            </w:r>
            <w:r w:rsidR="00982F9B" w:rsidRPr="008264B1">
              <w:rPr>
                <w:rFonts w:eastAsia="仿宋_GB2312"/>
                <w:sz w:val="24"/>
                <w:szCs w:val="24"/>
              </w:rPr>
              <w:t>√</w:t>
            </w:r>
            <w:r>
              <w:rPr>
                <w:rFonts w:ascii="宋体" w:hAnsi="宋体" w:cs="宋体" w:hint="eastAsia"/>
                <w:kern w:val="0"/>
                <w:sz w:val="24"/>
                <w:szCs w:val="24"/>
                <w:lang w:val="zh-CN"/>
              </w:rPr>
              <w:t>）否</w:t>
            </w:r>
          </w:p>
        </w:tc>
      </w:tr>
    </w:tbl>
    <w:p w:rsidR="00DC22C1" w:rsidRDefault="00DC22C1">
      <w:pPr>
        <w:rPr>
          <w:rFonts w:eastAsia="仿宋_GB2312"/>
          <w:sz w:val="32"/>
          <w:szCs w:val="32"/>
        </w:rPr>
      </w:pPr>
    </w:p>
    <w:p w:rsidR="00DC22C1" w:rsidRDefault="00DC22C1">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人才工程培养人员</w:t>
      </w:r>
    </w:p>
    <w:p w:rsidR="00DC22C1" w:rsidRDefault="00DC22C1">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p>
    <w:p w:rsidR="00DC22C1" w:rsidRDefault="00DC22C1"/>
    <w:p w:rsidR="00DC22C1" w:rsidRDefault="00DC22C1"/>
    <w:p w:rsidR="00DC22C1" w:rsidRDefault="00DC22C1" w:rsidP="00982F9B">
      <w:pPr>
        <w:tabs>
          <w:tab w:val="center" w:pos="4071"/>
        </w:tabs>
        <w:ind w:firstLineChars="100" w:firstLine="320"/>
        <w:rPr>
          <w:rFonts w:eastAsia="黑体"/>
          <w:sz w:val="32"/>
          <w:szCs w:val="32"/>
        </w:rPr>
      </w:pPr>
      <w:r>
        <w:rPr>
          <w:rFonts w:eastAsia="黑体" w:cs="黑体" w:hint="eastAsia"/>
          <w:sz w:val="32"/>
          <w:szCs w:val="32"/>
        </w:rPr>
        <w:t>姓名：</w:t>
      </w:r>
      <w:r w:rsidR="00982F9B">
        <w:rPr>
          <w:rFonts w:eastAsia="黑体" w:cs="黑体"/>
          <w:sz w:val="32"/>
          <w:szCs w:val="32"/>
        </w:rPr>
        <w:tab/>
      </w:r>
      <w:r w:rsidR="00982F9B">
        <w:rPr>
          <w:rFonts w:eastAsia="黑体" w:cs="黑体" w:hint="eastAsia"/>
          <w:sz w:val="32"/>
          <w:szCs w:val="32"/>
        </w:rPr>
        <w:t xml:space="preserve">       </w:t>
      </w:r>
      <w:r w:rsidR="00982F9B">
        <w:rPr>
          <w:rFonts w:eastAsia="黑体" w:cs="黑体"/>
          <w:sz w:val="32"/>
          <w:szCs w:val="32"/>
        </w:rPr>
        <w:t>李力东</w:t>
      </w:r>
    </w:p>
    <w:p w:rsidR="00DC22C1" w:rsidRDefault="00401091">
      <w:pPr>
        <w:rPr>
          <w:rFonts w:eastAsia="黑体"/>
          <w:sz w:val="24"/>
          <w:szCs w:val="24"/>
        </w:rPr>
      </w:pPr>
      <w:r w:rsidRPr="00401091">
        <w:rPr>
          <w:noProof/>
        </w:rPr>
        <w:pict>
          <v:line id="直线 2" o:spid="_x0000_s1026" style="position:absolute;left:0;text-align:left;z-index:1" from="117pt,.2pt" to="369pt,.2pt"/>
        </w:pict>
      </w:r>
    </w:p>
    <w:p w:rsidR="00DC22C1" w:rsidRDefault="00401091" w:rsidP="00982F9B">
      <w:pPr>
        <w:tabs>
          <w:tab w:val="center" w:pos="4079"/>
        </w:tabs>
        <w:ind w:firstLineChars="160" w:firstLine="336"/>
        <w:rPr>
          <w:rFonts w:eastAsia="黑体"/>
          <w:sz w:val="32"/>
          <w:szCs w:val="32"/>
        </w:rPr>
      </w:pPr>
      <w:r w:rsidRPr="00401091">
        <w:rPr>
          <w:noProof/>
        </w:rPr>
        <w:pict>
          <v:line id="直线 3" o:spid="_x0000_s1027" style="position:absolute;left:0;text-align:left;z-index:2" from="117pt,21.35pt" to="369pt,21.35pt"/>
        </w:pict>
      </w:r>
      <w:r w:rsidR="00DC22C1">
        <w:rPr>
          <w:rFonts w:eastAsia="黑体" w:cs="黑体" w:hint="eastAsia"/>
          <w:sz w:val="32"/>
          <w:szCs w:val="32"/>
        </w:rPr>
        <w:t>单位：</w:t>
      </w:r>
      <w:r w:rsidR="00982F9B">
        <w:rPr>
          <w:rFonts w:eastAsia="黑体" w:cs="黑体"/>
          <w:sz w:val="32"/>
          <w:szCs w:val="32"/>
        </w:rPr>
        <w:tab/>
      </w:r>
      <w:r w:rsidR="00982F9B">
        <w:rPr>
          <w:rFonts w:eastAsia="黑体" w:cs="黑体" w:hint="eastAsia"/>
          <w:sz w:val="32"/>
          <w:szCs w:val="32"/>
        </w:rPr>
        <w:t xml:space="preserve">         </w:t>
      </w:r>
      <w:r w:rsidR="00982F9B">
        <w:rPr>
          <w:rFonts w:eastAsia="黑体" w:cs="黑体"/>
          <w:sz w:val="32"/>
          <w:szCs w:val="32"/>
        </w:rPr>
        <w:t>浙江理工大学</w:t>
      </w:r>
    </w:p>
    <w:p w:rsidR="00DC22C1" w:rsidRDefault="00DC22C1">
      <w:pPr>
        <w:rPr>
          <w:rFonts w:eastAsia="黑体"/>
          <w:sz w:val="24"/>
          <w:szCs w:val="24"/>
        </w:rPr>
      </w:pPr>
    </w:p>
    <w:p w:rsidR="00DC22C1" w:rsidRDefault="00DC22C1" w:rsidP="008264B1">
      <w:pPr>
        <w:ind w:firstLineChars="100" w:firstLine="320"/>
        <w:rPr>
          <w:rFonts w:eastAsia="黑体"/>
          <w:sz w:val="32"/>
          <w:szCs w:val="32"/>
          <w:u w:val="single"/>
        </w:rPr>
      </w:pPr>
      <w:r>
        <w:rPr>
          <w:rFonts w:eastAsia="黑体" w:cs="黑体" w:hint="eastAsia"/>
          <w:sz w:val="32"/>
          <w:szCs w:val="32"/>
        </w:rPr>
        <w:t>部门（地区）：</w:t>
      </w:r>
    </w:p>
    <w:p w:rsidR="00DC22C1" w:rsidRDefault="00DC22C1" w:rsidP="002978D7">
      <w:pPr>
        <w:spacing w:afterLines="30"/>
        <w:jc w:val="center"/>
        <w:rPr>
          <w:rFonts w:eastAsia="楷体_GB2312"/>
          <w:sz w:val="32"/>
          <w:szCs w:val="32"/>
        </w:rPr>
      </w:pPr>
    </w:p>
    <w:p w:rsidR="00DC22C1" w:rsidRDefault="00DC22C1" w:rsidP="002978D7">
      <w:pPr>
        <w:spacing w:afterLines="30"/>
        <w:jc w:val="center"/>
        <w:rPr>
          <w:rFonts w:eastAsia="楷体_GB2312"/>
          <w:sz w:val="32"/>
          <w:szCs w:val="32"/>
        </w:rPr>
      </w:pPr>
    </w:p>
    <w:p w:rsidR="00DC22C1" w:rsidRDefault="00DC22C1" w:rsidP="002978D7">
      <w:pPr>
        <w:spacing w:afterLines="30"/>
        <w:jc w:val="center"/>
        <w:rPr>
          <w:rFonts w:eastAsia="楷体_GB2312"/>
          <w:sz w:val="32"/>
          <w:szCs w:val="32"/>
        </w:rPr>
      </w:pPr>
    </w:p>
    <w:p w:rsidR="00DC22C1" w:rsidRDefault="00DC22C1" w:rsidP="002978D7">
      <w:pPr>
        <w:spacing w:afterLines="30"/>
        <w:jc w:val="center"/>
        <w:rPr>
          <w:rFonts w:eastAsia="楷体_GB2312"/>
          <w:sz w:val="32"/>
          <w:szCs w:val="32"/>
        </w:rPr>
      </w:pPr>
    </w:p>
    <w:p w:rsidR="00DC22C1" w:rsidRDefault="00DC22C1" w:rsidP="002978D7">
      <w:pPr>
        <w:spacing w:afterLines="30"/>
        <w:jc w:val="center"/>
        <w:rPr>
          <w:rFonts w:eastAsia="楷体_GB2312"/>
          <w:sz w:val="32"/>
          <w:szCs w:val="32"/>
        </w:rPr>
      </w:pPr>
    </w:p>
    <w:p w:rsidR="00DC22C1" w:rsidRDefault="00DC22C1" w:rsidP="002978D7">
      <w:pPr>
        <w:spacing w:afterLines="30"/>
        <w:rPr>
          <w:rFonts w:eastAsia="楷体_GB2312"/>
          <w:sz w:val="32"/>
          <w:szCs w:val="32"/>
        </w:rPr>
      </w:pPr>
    </w:p>
    <w:p w:rsidR="00DC22C1" w:rsidRDefault="00DC22C1" w:rsidP="002978D7">
      <w:pPr>
        <w:spacing w:afterLines="30"/>
        <w:jc w:val="center"/>
        <w:rPr>
          <w:rFonts w:eastAsia="楷体_GB2312"/>
          <w:sz w:val="32"/>
          <w:szCs w:val="32"/>
        </w:rPr>
      </w:pPr>
    </w:p>
    <w:p w:rsidR="00DC22C1" w:rsidRDefault="00DC22C1" w:rsidP="002978D7">
      <w:pPr>
        <w:spacing w:afterLines="30"/>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人才工程联席会议办公室制</w:t>
      </w:r>
    </w:p>
    <w:p w:rsidR="00DC22C1" w:rsidRDefault="00DC22C1">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DC22C1" w:rsidRDefault="00DC22C1">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填表说明</w:t>
      </w:r>
    </w:p>
    <w:p w:rsidR="00DC22C1" w:rsidRDefault="00DC22C1">
      <w:pPr>
        <w:spacing w:line="590" w:lineRule="exact"/>
        <w:jc w:val="center"/>
        <w:rPr>
          <w:rFonts w:eastAsia="仿宋_GB2312"/>
          <w:sz w:val="32"/>
          <w:szCs w:val="32"/>
        </w:rPr>
      </w:pPr>
    </w:p>
    <w:p w:rsidR="00DC22C1" w:rsidRDefault="00DC22C1">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DC22C1" w:rsidRDefault="00DC22C1" w:rsidP="008264B1">
      <w:pPr>
        <w:spacing w:line="590" w:lineRule="exact"/>
        <w:ind w:firstLineChars="200" w:firstLine="672"/>
        <w:rPr>
          <w:rFonts w:eastAsia="仿宋_GB2312"/>
          <w:sz w:val="32"/>
          <w:szCs w:val="32"/>
        </w:rPr>
      </w:pP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DC22C1" w:rsidRDefault="00DC22C1" w:rsidP="008264B1">
      <w:pPr>
        <w:spacing w:line="590" w:lineRule="exact"/>
        <w:ind w:firstLineChars="200" w:firstLine="672"/>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DC22C1" w:rsidRDefault="00DC22C1" w:rsidP="008264B1">
      <w:pPr>
        <w:spacing w:line="590" w:lineRule="exact"/>
        <w:ind w:firstLineChars="200" w:firstLine="672"/>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r>
        <w:rPr>
          <w:rFonts w:eastAsia="仿宋_GB2312" w:cs="仿宋_GB2312" w:hint="eastAsia"/>
          <w:sz w:val="32"/>
          <w:szCs w:val="32"/>
        </w:rPr>
        <w:t>栏按照</w:t>
      </w:r>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p>
    <w:p w:rsidR="00DC22C1" w:rsidRDefault="00DC22C1" w:rsidP="008264B1">
      <w:pPr>
        <w:spacing w:line="590" w:lineRule="exact"/>
        <w:ind w:firstLineChars="196" w:firstLine="659"/>
        <w:rPr>
          <w:rFonts w:eastAsia="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w:t>
      </w:r>
      <w:r>
        <w:rPr>
          <w:rFonts w:eastAsia="仿宋_GB2312" w:cs="仿宋_GB2312" w:hint="eastAsia"/>
          <w:sz w:val="32"/>
          <w:szCs w:val="32"/>
        </w:rPr>
        <w:lastRenderedPageBreak/>
        <w:t>源类、环境保护类、动物生产与兽医类、水产类、管理类、农业推广类；</w:t>
      </w:r>
      <w:r>
        <w:rPr>
          <w:rFonts w:eastAsia="仿宋_GB2312" w:cs="仿宋_GB2312" w:hint="eastAsia"/>
          <w:b/>
          <w:bCs/>
          <w:sz w:val="32"/>
          <w:szCs w:val="32"/>
        </w:rPr>
        <w:t>医学：</w:t>
      </w:r>
      <w:r>
        <w:rPr>
          <w:rFonts w:eastAsia="仿宋_GB2312" w:cs="仿宋_GB2312" w:hint="eastAsia"/>
          <w:sz w:val="32"/>
          <w:szCs w:val="32"/>
        </w:rPr>
        <w:t>基础医学类、预防医学类、临床医学与医学技术类、口腔医学类、中医学类、法医学类、护理学类、药学类、管理类；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DC22C1" w:rsidRDefault="00DC22C1" w:rsidP="008264B1">
      <w:pPr>
        <w:spacing w:line="590" w:lineRule="exact"/>
        <w:ind w:firstLineChars="196" w:firstLine="658"/>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DC22C1" w:rsidRDefault="00DC22C1" w:rsidP="008264B1">
      <w:pPr>
        <w:spacing w:line="590" w:lineRule="exact"/>
        <w:ind w:firstLineChars="200" w:firstLine="672"/>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Pr>
          <w:rFonts w:eastAsia="仿宋_GB2312"/>
          <w:sz w:val="32"/>
          <w:szCs w:val="32"/>
        </w:rPr>
        <w:t>2012</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月至</w:t>
      </w:r>
      <w:r>
        <w:rPr>
          <w:rFonts w:eastAsia="仿宋_GB2312"/>
          <w:sz w:val="32"/>
          <w:szCs w:val="32"/>
        </w:rPr>
        <w:t>2017</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月。申报人员根据自身业绩情况填写，没有相关栏目业绩的，无需填写。</w:t>
      </w:r>
    </w:p>
    <w:p w:rsidR="00DC22C1" w:rsidRDefault="00DC22C1" w:rsidP="008264B1">
      <w:pPr>
        <w:spacing w:line="590" w:lineRule="exact"/>
        <w:ind w:firstLineChars="200" w:firstLine="672"/>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sz w:val="32"/>
          <w:szCs w:val="32"/>
        </w:rPr>
        <w:t>20</w:t>
      </w:r>
      <w:r>
        <w:rPr>
          <w:rFonts w:eastAsia="仿宋_GB2312" w:cs="仿宋_GB2312" w:hint="eastAsia"/>
          <w:sz w:val="32"/>
          <w:szCs w:val="32"/>
        </w:rPr>
        <w:t>日，逾期不再受理。申报表一式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Pr>
          <w:rFonts w:eastAsia="仿宋_GB2312"/>
          <w:sz w:val="32"/>
          <w:szCs w:val="32"/>
        </w:rPr>
        <w:t>2</w:t>
      </w:r>
      <w:r>
        <w:rPr>
          <w:rFonts w:eastAsia="仿宋_GB2312" w:cs="仿宋_GB2312" w:hint="eastAsia"/>
          <w:sz w:val="32"/>
          <w:szCs w:val="32"/>
        </w:rPr>
        <w:t>寸照片粘贴于照片处。表内第二至第七项栏目内容均须附复印件</w:t>
      </w:r>
      <w:r>
        <w:rPr>
          <w:rFonts w:eastAsia="仿宋_GB2312"/>
          <w:sz w:val="32"/>
          <w:szCs w:val="32"/>
        </w:rPr>
        <w:t>1</w:t>
      </w:r>
      <w:r>
        <w:rPr>
          <w:rFonts w:eastAsia="仿宋_GB2312" w:cs="仿宋_GB2312" w:hint="eastAsia"/>
          <w:sz w:val="32"/>
          <w:szCs w:val="32"/>
        </w:rPr>
        <w:t>份作为附件（注：著作类只需复印封面、目录、前三页及封底，附件要求不超过</w:t>
      </w:r>
      <w:r>
        <w:rPr>
          <w:rFonts w:eastAsia="仿宋_GB2312"/>
          <w:sz w:val="32"/>
          <w:szCs w:val="32"/>
        </w:rPr>
        <w:t>40</w:t>
      </w:r>
      <w:r>
        <w:rPr>
          <w:rFonts w:eastAsia="仿宋_GB2312" w:cs="仿宋_GB2312" w:hint="eastAsia"/>
          <w:sz w:val="32"/>
          <w:szCs w:val="32"/>
        </w:rPr>
        <w:t>个页码），并单独装订成册。所有材料评审结束后，不再退还。</w:t>
      </w:r>
    </w:p>
    <w:p w:rsidR="00DC22C1" w:rsidRDefault="00DC22C1">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58"/>
        <w:gridCol w:w="716"/>
        <w:gridCol w:w="555"/>
        <w:gridCol w:w="700"/>
        <w:gridCol w:w="630"/>
        <w:gridCol w:w="531"/>
        <w:gridCol w:w="1248"/>
        <w:gridCol w:w="1097"/>
        <w:gridCol w:w="1130"/>
        <w:gridCol w:w="361"/>
        <w:gridCol w:w="1426"/>
      </w:tblGrid>
      <w:tr w:rsidR="00DC22C1">
        <w:trPr>
          <w:trHeight w:val="524"/>
          <w:jc w:val="center"/>
        </w:trPr>
        <w:tc>
          <w:tcPr>
            <w:tcW w:w="1474" w:type="dxa"/>
            <w:gridSpan w:val="2"/>
            <w:tcBorders>
              <w:top w:val="single" w:sz="8" w:space="0" w:color="auto"/>
            </w:tcBorders>
            <w:vAlign w:val="center"/>
          </w:tcPr>
          <w:p w:rsidR="00DC22C1" w:rsidRDefault="00DC22C1">
            <w:pPr>
              <w:snapToGrid w:val="0"/>
              <w:jc w:val="center"/>
              <w:rPr>
                <w:rFonts w:ascii="宋体"/>
              </w:rPr>
            </w:pPr>
            <w:r>
              <w:rPr>
                <w:rFonts w:ascii="宋体" w:hAnsi="宋体" w:cs="宋体" w:hint="eastAsia"/>
              </w:rPr>
              <w:t>姓名</w:t>
            </w:r>
          </w:p>
        </w:tc>
        <w:tc>
          <w:tcPr>
            <w:tcW w:w="1255" w:type="dxa"/>
            <w:gridSpan w:val="2"/>
            <w:tcBorders>
              <w:top w:val="single" w:sz="8" w:space="0" w:color="auto"/>
            </w:tcBorders>
            <w:vAlign w:val="center"/>
          </w:tcPr>
          <w:p w:rsidR="00DC22C1" w:rsidRDefault="00982F9B">
            <w:pPr>
              <w:snapToGrid w:val="0"/>
              <w:jc w:val="center"/>
              <w:rPr>
                <w:rFonts w:ascii="宋体"/>
              </w:rPr>
            </w:pPr>
            <w:r>
              <w:rPr>
                <w:rFonts w:ascii="宋体"/>
              </w:rPr>
              <w:t>李力东</w:t>
            </w:r>
          </w:p>
        </w:tc>
        <w:tc>
          <w:tcPr>
            <w:tcW w:w="1161" w:type="dxa"/>
            <w:gridSpan w:val="2"/>
            <w:tcBorders>
              <w:top w:val="single" w:sz="8" w:space="0" w:color="auto"/>
            </w:tcBorders>
            <w:vAlign w:val="center"/>
          </w:tcPr>
          <w:p w:rsidR="00DC22C1" w:rsidRDefault="00DC22C1">
            <w:pPr>
              <w:snapToGrid w:val="0"/>
              <w:jc w:val="center"/>
              <w:rPr>
                <w:rFonts w:ascii="宋体"/>
              </w:rPr>
            </w:pPr>
            <w:r>
              <w:rPr>
                <w:rFonts w:ascii="宋体" w:hAnsi="宋体" w:cs="宋体" w:hint="eastAsia"/>
              </w:rPr>
              <w:t>性别</w:t>
            </w:r>
          </w:p>
        </w:tc>
        <w:tc>
          <w:tcPr>
            <w:tcW w:w="1248" w:type="dxa"/>
            <w:tcBorders>
              <w:top w:val="single" w:sz="8" w:space="0" w:color="auto"/>
            </w:tcBorders>
            <w:vAlign w:val="center"/>
          </w:tcPr>
          <w:p w:rsidR="00DC22C1" w:rsidRDefault="00982F9B">
            <w:pPr>
              <w:snapToGrid w:val="0"/>
              <w:jc w:val="center"/>
              <w:rPr>
                <w:rFonts w:ascii="宋体"/>
              </w:rPr>
            </w:pPr>
            <w:r>
              <w:rPr>
                <w:rFonts w:ascii="宋体"/>
              </w:rPr>
              <w:t>男</w:t>
            </w:r>
          </w:p>
        </w:tc>
        <w:tc>
          <w:tcPr>
            <w:tcW w:w="1097" w:type="dxa"/>
            <w:tcBorders>
              <w:top w:val="single" w:sz="8" w:space="0" w:color="auto"/>
            </w:tcBorders>
            <w:vAlign w:val="center"/>
          </w:tcPr>
          <w:p w:rsidR="00DC22C1" w:rsidRDefault="00DC22C1">
            <w:pPr>
              <w:snapToGrid w:val="0"/>
              <w:jc w:val="center"/>
              <w:rPr>
                <w:rFonts w:ascii="宋体"/>
              </w:rPr>
            </w:pPr>
            <w:r>
              <w:rPr>
                <w:rFonts w:ascii="宋体" w:hAnsi="宋体" w:cs="宋体" w:hint="eastAsia"/>
              </w:rPr>
              <w:t>出生年月</w:t>
            </w:r>
          </w:p>
        </w:tc>
        <w:tc>
          <w:tcPr>
            <w:tcW w:w="1130" w:type="dxa"/>
            <w:tcBorders>
              <w:top w:val="single" w:sz="8" w:space="0" w:color="auto"/>
            </w:tcBorders>
          </w:tcPr>
          <w:p w:rsidR="00DC22C1" w:rsidRDefault="00982F9B">
            <w:pPr>
              <w:snapToGrid w:val="0"/>
              <w:jc w:val="center"/>
              <w:rPr>
                <w:rFonts w:ascii="宋体"/>
              </w:rPr>
            </w:pPr>
            <w:r>
              <w:rPr>
                <w:rFonts w:ascii="宋体" w:hint="eastAsia"/>
              </w:rPr>
              <w:t>1980.10</w:t>
            </w:r>
          </w:p>
        </w:tc>
        <w:tc>
          <w:tcPr>
            <w:tcW w:w="1787" w:type="dxa"/>
            <w:gridSpan w:val="2"/>
            <w:vMerge w:val="restart"/>
            <w:tcBorders>
              <w:top w:val="single" w:sz="8" w:space="0" w:color="auto"/>
            </w:tcBorders>
            <w:vAlign w:val="center"/>
          </w:tcPr>
          <w:p w:rsidR="00DC22C1" w:rsidRDefault="00DC22C1">
            <w:pPr>
              <w:snapToGrid w:val="0"/>
              <w:jc w:val="center"/>
              <w:rPr>
                <w:rFonts w:ascii="宋体"/>
              </w:rPr>
            </w:pPr>
            <w:r>
              <w:rPr>
                <w:rFonts w:ascii="宋体" w:hAnsi="宋体" w:cs="宋体" w:hint="eastAsia"/>
              </w:rPr>
              <w:t>（</w:t>
            </w:r>
            <w:r>
              <w:rPr>
                <w:rFonts w:ascii="宋体" w:hAnsi="宋体" w:cs="宋体"/>
              </w:rPr>
              <w:t>2</w:t>
            </w:r>
            <w:r>
              <w:rPr>
                <w:rFonts w:ascii="宋体" w:hAnsi="宋体" w:cs="宋体" w:hint="eastAsia"/>
              </w:rPr>
              <w:t>寸照片）</w:t>
            </w:r>
          </w:p>
          <w:p w:rsidR="00DC22C1" w:rsidRDefault="00DC22C1">
            <w:pPr>
              <w:snapToGrid w:val="0"/>
              <w:jc w:val="center"/>
              <w:rPr>
                <w:rFonts w:ascii="宋体"/>
              </w:rPr>
            </w:pPr>
            <w:r>
              <w:rPr>
                <w:rFonts w:ascii="宋体" w:hAnsi="宋体" w:cs="宋体" w:hint="eastAsia"/>
              </w:rPr>
              <w:t>务必提供</w:t>
            </w: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出生地</w:t>
            </w:r>
          </w:p>
        </w:tc>
        <w:tc>
          <w:tcPr>
            <w:tcW w:w="1255" w:type="dxa"/>
            <w:gridSpan w:val="2"/>
            <w:vAlign w:val="center"/>
          </w:tcPr>
          <w:p w:rsidR="00DC22C1" w:rsidRDefault="00982F9B">
            <w:pPr>
              <w:snapToGrid w:val="0"/>
              <w:jc w:val="center"/>
              <w:rPr>
                <w:rFonts w:ascii="宋体"/>
              </w:rPr>
            </w:pPr>
            <w:r>
              <w:rPr>
                <w:rFonts w:ascii="宋体"/>
              </w:rPr>
              <w:t>山东潍坊</w:t>
            </w:r>
          </w:p>
        </w:tc>
        <w:tc>
          <w:tcPr>
            <w:tcW w:w="1161" w:type="dxa"/>
            <w:gridSpan w:val="2"/>
            <w:vAlign w:val="center"/>
          </w:tcPr>
          <w:p w:rsidR="00DC22C1" w:rsidRDefault="00DC22C1">
            <w:pPr>
              <w:snapToGrid w:val="0"/>
              <w:jc w:val="center"/>
              <w:rPr>
                <w:rFonts w:ascii="宋体"/>
              </w:rPr>
            </w:pPr>
            <w:r>
              <w:rPr>
                <w:rFonts w:ascii="宋体" w:hAnsi="宋体" w:cs="宋体" w:hint="eastAsia"/>
              </w:rPr>
              <w:t>政治面貌</w:t>
            </w:r>
          </w:p>
        </w:tc>
        <w:tc>
          <w:tcPr>
            <w:tcW w:w="1248" w:type="dxa"/>
            <w:vAlign w:val="center"/>
          </w:tcPr>
          <w:p w:rsidR="00DC22C1" w:rsidRDefault="00982F9B">
            <w:pPr>
              <w:snapToGrid w:val="0"/>
              <w:jc w:val="center"/>
              <w:rPr>
                <w:rFonts w:ascii="宋体"/>
              </w:rPr>
            </w:pPr>
            <w:r>
              <w:rPr>
                <w:rFonts w:ascii="宋体"/>
              </w:rPr>
              <w:t>中共党员</w:t>
            </w:r>
          </w:p>
        </w:tc>
        <w:tc>
          <w:tcPr>
            <w:tcW w:w="1097" w:type="dxa"/>
            <w:vAlign w:val="center"/>
          </w:tcPr>
          <w:p w:rsidR="00DC22C1" w:rsidRDefault="00DC22C1">
            <w:pPr>
              <w:snapToGrid w:val="0"/>
              <w:jc w:val="center"/>
              <w:rPr>
                <w:rFonts w:ascii="宋体"/>
              </w:rPr>
            </w:pPr>
            <w:r>
              <w:rPr>
                <w:rFonts w:ascii="宋体" w:hAnsi="宋体" w:cs="宋体" w:hint="eastAsia"/>
              </w:rPr>
              <w:t>党政职务</w:t>
            </w:r>
          </w:p>
        </w:tc>
        <w:tc>
          <w:tcPr>
            <w:tcW w:w="1130" w:type="dxa"/>
          </w:tcPr>
          <w:p w:rsidR="00DC22C1" w:rsidRDefault="00982F9B">
            <w:pPr>
              <w:snapToGrid w:val="0"/>
              <w:jc w:val="center"/>
              <w:rPr>
                <w:rFonts w:ascii="宋体"/>
              </w:rPr>
            </w:pPr>
            <w:r>
              <w:rPr>
                <w:rFonts w:ascii="宋体"/>
              </w:rPr>
              <w:t>公共管理系副主任</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文化程度</w:t>
            </w:r>
          </w:p>
        </w:tc>
        <w:tc>
          <w:tcPr>
            <w:tcW w:w="1255" w:type="dxa"/>
            <w:gridSpan w:val="2"/>
            <w:vAlign w:val="center"/>
          </w:tcPr>
          <w:p w:rsidR="00DC22C1" w:rsidRDefault="00982F9B">
            <w:pPr>
              <w:snapToGrid w:val="0"/>
              <w:jc w:val="center"/>
              <w:rPr>
                <w:rFonts w:ascii="宋体"/>
              </w:rPr>
            </w:pPr>
            <w:r>
              <w:rPr>
                <w:rFonts w:ascii="宋体"/>
              </w:rPr>
              <w:t>研究生</w:t>
            </w:r>
          </w:p>
        </w:tc>
        <w:tc>
          <w:tcPr>
            <w:tcW w:w="1161" w:type="dxa"/>
            <w:gridSpan w:val="2"/>
            <w:vAlign w:val="center"/>
          </w:tcPr>
          <w:p w:rsidR="00DC22C1" w:rsidRDefault="00DC22C1">
            <w:pPr>
              <w:snapToGrid w:val="0"/>
              <w:jc w:val="center"/>
              <w:rPr>
                <w:rFonts w:ascii="宋体"/>
              </w:rPr>
            </w:pPr>
            <w:r>
              <w:rPr>
                <w:rFonts w:ascii="宋体" w:hAnsi="宋体" w:cs="宋体" w:hint="eastAsia"/>
              </w:rPr>
              <w:t>学位</w:t>
            </w:r>
          </w:p>
        </w:tc>
        <w:tc>
          <w:tcPr>
            <w:tcW w:w="1248" w:type="dxa"/>
            <w:vAlign w:val="center"/>
          </w:tcPr>
          <w:p w:rsidR="00DC22C1" w:rsidRDefault="00982F9B">
            <w:pPr>
              <w:snapToGrid w:val="0"/>
              <w:jc w:val="center"/>
              <w:rPr>
                <w:rFonts w:ascii="宋体"/>
              </w:rPr>
            </w:pPr>
            <w:r>
              <w:rPr>
                <w:rFonts w:ascii="宋体"/>
              </w:rPr>
              <w:t>博士</w:t>
            </w:r>
          </w:p>
        </w:tc>
        <w:tc>
          <w:tcPr>
            <w:tcW w:w="1097" w:type="dxa"/>
            <w:vAlign w:val="center"/>
          </w:tcPr>
          <w:p w:rsidR="00DC22C1" w:rsidRDefault="00DC22C1">
            <w:pPr>
              <w:snapToGrid w:val="0"/>
              <w:jc w:val="center"/>
              <w:rPr>
                <w:rFonts w:ascii="宋体"/>
              </w:rPr>
            </w:pPr>
            <w:r>
              <w:rPr>
                <w:rFonts w:ascii="宋体" w:hAnsi="宋体" w:cs="宋体" w:hint="eastAsia"/>
              </w:rPr>
              <w:t>专技职务</w:t>
            </w:r>
          </w:p>
        </w:tc>
        <w:tc>
          <w:tcPr>
            <w:tcW w:w="1130" w:type="dxa"/>
          </w:tcPr>
          <w:p w:rsidR="00DC22C1" w:rsidRDefault="00982F9B">
            <w:pPr>
              <w:snapToGrid w:val="0"/>
              <w:jc w:val="center"/>
              <w:rPr>
                <w:rFonts w:ascii="宋体"/>
              </w:rPr>
            </w:pPr>
            <w:r>
              <w:rPr>
                <w:rFonts w:ascii="宋体"/>
              </w:rPr>
              <w:t>副教授</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毕业时间</w:t>
            </w:r>
          </w:p>
        </w:tc>
        <w:tc>
          <w:tcPr>
            <w:tcW w:w="1255" w:type="dxa"/>
            <w:gridSpan w:val="2"/>
            <w:vAlign w:val="center"/>
          </w:tcPr>
          <w:p w:rsidR="00DC22C1" w:rsidRDefault="00982F9B">
            <w:pPr>
              <w:snapToGrid w:val="0"/>
              <w:jc w:val="center"/>
              <w:rPr>
                <w:rFonts w:ascii="宋体"/>
              </w:rPr>
            </w:pPr>
            <w:r>
              <w:rPr>
                <w:rFonts w:ascii="宋体" w:hint="eastAsia"/>
              </w:rPr>
              <w:t>2009.6</w:t>
            </w:r>
          </w:p>
        </w:tc>
        <w:tc>
          <w:tcPr>
            <w:tcW w:w="1161" w:type="dxa"/>
            <w:gridSpan w:val="2"/>
            <w:vAlign w:val="center"/>
          </w:tcPr>
          <w:p w:rsidR="00DC22C1" w:rsidRDefault="00DC22C1">
            <w:pPr>
              <w:snapToGrid w:val="0"/>
              <w:jc w:val="center"/>
              <w:rPr>
                <w:rFonts w:ascii="宋体"/>
              </w:rPr>
            </w:pPr>
            <w:r>
              <w:rPr>
                <w:rFonts w:ascii="宋体" w:hAnsi="宋体" w:cs="宋体" w:hint="eastAsia"/>
              </w:rPr>
              <w:t>所学专业</w:t>
            </w:r>
          </w:p>
        </w:tc>
        <w:tc>
          <w:tcPr>
            <w:tcW w:w="1248" w:type="dxa"/>
            <w:vAlign w:val="center"/>
          </w:tcPr>
          <w:p w:rsidR="00DC22C1" w:rsidRDefault="00982F9B">
            <w:pPr>
              <w:snapToGrid w:val="0"/>
              <w:jc w:val="center"/>
              <w:rPr>
                <w:rFonts w:ascii="宋体"/>
              </w:rPr>
            </w:pPr>
            <w:r>
              <w:rPr>
                <w:rFonts w:ascii="宋体"/>
              </w:rPr>
              <w:t>政治学理论</w:t>
            </w:r>
          </w:p>
        </w:tc>
        <w:tc>
          <w:tcPr>
            <w:tcW w:w="1097" w:type="dxa"/>
            <w:vAlign w:val="center"/>
          </w:tcPr>
          <w:p w:rsidR="00DC22C1" w:rsidRDefault="00DC22C1">
            <w:pPr>
              <w:snapToGrid w:val="0"/>
              <w:jc w:val="center"/>
              <w:rPr>
                <w:rFonts w:ascii="宋体"/>
              </w:rPr>
            </w:pPr>
            <w:r>
              <w:rPr>
                <w:rFonts w:ascii="宋体" w:hAnsi="宋体" w:cs="宋体" w:hint="eastAsia"/>
              </w:rPr>
              <w:t>从事专业</w:t>
            </w:r>
          </w:p>
        </w:tc>
        <w:tc>
          <w:tcPr>
            <w:tcW w:w="1130" w:type="dxa"/>
          </w:tcPr>
          <w:p w:rsidR="00DC22C1" w:rsidRDefault="00982F9B">
            <w:pPr>
              <w:snapToGrid w:val="0"/>
              <w:jc w:val="center"/>
              <w:rPr>
                <w:rFonts w:ascii="宋体"/>
              </w:rPr>
            </w:pPr>
            <w:r>
              <w:rPr>
                <w:rFonts w:ascii="宋体"/>
              </w:rPr>
              <w:t>公共管理</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毕业学校</w:t>
            </w:r>
          </w:p>
        </w:tc>
        <w:tc>
          <w:tcPr>
            <w:tcW w:w="1255" w:type="dxa"/>
            <w:gridSpan w:val="2"/>
            <w:vAlign w:val="center"/>
          </w:tcPr>
          <w:p w:rsidR="00DC22C1" w:rsidRDefault="00982F9B">
            <w:pPr>
              <w:snapToGrid w:val="0"/>
              <w:jc w:val="center"/>
              <w:rPr>
                <w:rFonts w:ascii="宋体"/>
              </w:rPr>
            </w:pPr>
            <w:r>
              <w:rPr>
                <w:rFonts w:ascii="宋体"/>
              </w:rPr>
              <w:t>浙江大学</w:t>
            </w:r>
          </w:p>
        </w:tc>
        <w:tc>
          <w:tcPr>
            <w:tcW w:w="1161" w:type="dxa"/>
            <w:gridSpan w:val="2"/>
            <w:vAlign w:val="center"/>
          </w:tcPr>
          <w:p w:rsidR="00DC22C1" w:rsidRDefault="00DC22C1">
            <w:pPr>
              <w:snapToGrid w:val="0"/>
              <w:jc w:val="center"/>
              <w:rPr>
                <w:rFonts w:ascii="宋体"/>
              </w:rPr>
            </w:pPr>
            <w:r>
              <w:rPr>
                <w:rFonts w:ascii="宋体" w:hAnsi="宋体" w:cs="宋体" w:hint="eastAsia"/>
              </w:rPr>
              <w:t>工作单位</w:t>
            </w:r>
          </w:p>
        </w:tc>
        <w:tc>
          <w:tcPr>
            <w:tcW w:w="5262" w:type="dxa"/>
            <w:gridSpan w:val="5"/>
            <w:vAlign w:val="center"/>
          </w:tcPr>
          <w:p w:rsidR="00DC22C1" w:rsidRDefault="00982F9B" w:rsidP="00982F9B">
            <w:pPr>
              <w:snapToGrid w:val="0"/>
              <w:rPr>
                <w:rFonts w:ascii="宋体"/>
              </w:rPr>
            </w:pPr>
            <w:r>
              <w:rPr>
                <w:rFonts w:ascii="宋体" w:hint="eastAsia"/>
              </w:rPr>
              <w:t>浙江理工大学</w:t>
            </w: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通讯地址</w:t>
            </w:r>
          </w:p>
        </w:tc>
        <w:tc>
          <w:tcPr>
            <w:tcW w:w="3664" w:type="dxa"/>
            <w:gridSpan w:val="5"/>
            <w:vAlign w:val="center"/>
          </w:tcPr>
          <w:p w:rsidR="00DC22C1" w:rsidRDefault="00982F9B">
            <w:pPr>
              <w:snapToGrid w:val="0"/>
              <w:jc w:val="center"/>
              <w:rPr>
                <w:rFonts w:ascii="宋体"/>
              </w:rPr>
            </w:pPr>
            <w:r>
              <w:rPr>
                <w:rFonts w:ascii="宋体"/>
              </w:rPr>
              <w:t>杭州市下沙高教园区浙江理工大学法政学院</w:t>
            </w:r>
          </w:p>
        </w:tc>
        <w:tc>
          <w:tcPr>
            <w:tcW w:w="1097" w:type="dxa"/>
            <w:vAlign w:val="center"/>
          </w:tcPr>
          <w:p w:rsidR="00DC22C1" w:rsidRDefault="00DC22C1">
            <w:pPr>
              <w:snapToGrid w:val="0"/>
              <w:jc w:val="center"/>
              <w:rPr>
                <w:rFonts w:ascii="宋体"/>
              </w:rPr>
            </w:pPr>
            <w:r>
              <w:rPr>
                <w:rFonts w:ascii="宋体" w:hAnsi="宋体" w:cs="宋体" w:hint="eastAsia"/>
              </w:rPr>
              <w:t>邮编</w:t>
            </w:r>
          </w:p>
        </w:tc>
        <w:tc>
          <w:tcPr>
            <w:tcW w:w="2917" w:type="dxa"/>
            <w:gridSpan w:val="3"/>
            <w:vAlign w:val="center"/>
          </w:tcPr>
          <w:p w:rsidR="00DC22C1" w:rsidRDefault="00982F9B">
            <w:pPr>
              <w:snapToGrid w:val="0"/>
              <w:jc w:val="left"/>
              <w:rPr>
                <w:rFonts w:ascii="宋体"/>
              </w:rPr>
            </w:pPr>
            <w:r>
              <w:rPr>
                <w:rFonts w:ascii="宋体" w:hint="eastAsia"/>
              </w:rPr>
              <w:t>310018</w:t>
            </w:r>
          </w:p>
        </w:tc>
      </w:tr>
      <w:tr w:rsidR="00DC22C1">
        <w:trPr>
          <w:trHeight w:val="524"/>
          <w:jc w:val="center"/>
        </w:trPr>
        <w:tc>
          <w:tcPr>
            <w:tcW w:w="1474" w:type="dxa"/>
            <w:gridSpan w:val="2"/>
            <w:vMerge w:val="restart"/>
            <w:vAlign w:val="center"/>
          </w:tcPr>
          <w:p w:rsidR="00DC22C1" w:rsidRDefault="00DC22C1">
            <w:pPr>
              <w:snapToGrid w:val="0"/>
              <w:jc w:val="center"/>
              <w:rPr>
                <w:rFonts w:ascii="宋体"/>
              </w:rPr>
            </w:pPr>
            <w:r>
              <w:rPr>
                <w:rFonts w:ascii="宋体" w:hAnsi="宋体" w:cs="宋体" w:hint="eastAsia"/>
              </w:rPr>
              <w:t>联系方式</w:t>
            </w:r>
          </w:p>
        </w:tc>
        <w:tc>
          <w:tcPr>
            <w:tcW w:w="1255" w:type="dxa"/>
            <w:gridSpan w:val="2"/>
            <w:vAlign w:val="center"/>
          </w:tcPr>
          <w:p w:rsidR="00DC22C1" w:rsidRDefault="00DC22C1">
            <w:pPr>
              <w:snapToGrid w:val="0"/>
              <w:jc w:val="center"/>
              <w:rPr>
                <w:rFonts w:ascii="宋体"/>
              </w:rPr>
            </w:pPr>
            <w:r>
              <w:rPr>
                <w:rFonts w:ascii="宋体" w:hAnsi="宋体" w:cs="宋体" w:hint="eastAsia"/>
              </w:rPr>
              <w:t>办公电话</w:t>
            </w:r>
          </w:p>
        </w:tc>
        <w:tc>
          <w:tcPr>
            <w:tcW w:w="2409" w:type="dxa"/>
            <w:gridSpan w:val="3"/>
            <w:vAlign w:val="center"/>
          </w:tcPr>
          <w:p w:rsidR="00DC22C1" w:rsidRDefault="00982F9B">
            <w:pPr>
              <w:snapToGrid w:val="0"/>
              <w:jc w:val="center"/>
              <w:rPr>
                <w:rFonts w:ascii="宋体"/>
              </w:rPr>
            </w:pPr>
            <w:r>
              <w:rPr>
                <w:rFonts w:ascii="宋体" w:hint="eastAsia"/>
              </w:rPr>
              <w:t>0571-86843431</w:t>
            </w:r>
          </w:p>
        </w:tc>
        <w:tc>
          <w:tcPr>
            <w:tcW w:w="1097" w:type="dxa"/>
            <w:vAlign w:val="center"/>
          </w:tcPr>
          <w:p w:rsidR="00DC22C1" w:rsidRDefault="00DC22C1">
            <w:pPr>
              <w:snapToGrid w:val="0"/>
              <w:jc w:val="center"/>
              <w:rPr>
                <w:rFonts w:ascii="宋体"/>
              </w:rPr>
            </w:pPr>
            <w:r>
              <w:rPr>
                <w:rFonts w:ascii="宋体" w:hAnsi="宋体" w:cs="宋体" w:hint="eastAsia"/>
              </w:rPr>
              <w:t>传真</w:t>
            </w:r>
          </w:p>
        </w:tc>
        <w:tc>
          <w:tcPr>
            <w:tcW w:w="2917" w:type="dxa"/>
            <w:gridSpan w:val="3"/>
            <w:vAlign w:val="center"/>
          </w:tcPr>
          <w:p w:rsidR="00DC22C1" w:rsidRDefault="00DC22C1">
            <w:pPr>
              <w:snapToGrid w:val="0"/>
              <w:jc w:val="center"/>
              <w:rPr>
                <w:rFonts w:ascii="宋体"/>
              </w:rPr>
            </w:pPr>
          </w:p>
        </w:tc>
      </w:tr>
      <w:tr w:rsidR="00DC22C1">
        <w:trPr>
          <w:trHeight w:val="524"/>
          <w:jc w:val="center"/>
        </w:trPr>
        <w:tc>
          <w:tcPr>
            <w:tcW w:w="1474" w:type="dxa"/>
            <w:gridSpan w:val="2"/>
            <w:vMerge/>
            <w:vAlign w:val="center"/>
          </w:tcPr>
          <w:p w:rsidR="00DC22C1" w:rsidRDefault="00DC22C1">
            <w:pPr>
              <w:snapToGrid w:val="0"/>
              <w:jc w:val="center"/>
              <w:rPr>
                <w:rFonts w:ascii="宋体"/>
              </w:rPr>
            </w:pPr>
          </w:p>
        </w:tc>
        <w:tc>
          <w:tcPr>
            <w:tcW w:w="1255" w:type="dxa"/>
            <w:gridSpan w:val="2"/>
            <w:vAlign w:val="center"/>
          </w:tcPr>
          <w:p w:rsidR="00DC22C1" w:rsidRDefault="00DC22C1">
            <w:pPr>
              <w:snapToGrid w:val="0"/>
              <w:jc w:val="center"/>
              <w:rPr>
                <w:rFonts w:ascii="宋体"/>
              </w:rPr>
            </w:pPr>
            <w:r>
              <w:rPr>
                <w:rFonts w:ascii="宋体" w:hAnsi="宋体" w:cs="宋体" w:hint="eastAsia"/>
              </w:rPr>
              <w:t>手机</w:t>
            </w:r>
          </w:p>
        </w:tc>
        <w:tc>
          <w:tcPr>
            <w:tcW w:w="2409" w:type="dxa"/>
            <w:gridSpan w:val="3"/>
            <w:vAlign w:val="center"/>
          </w:tcPr>
          <w:p w:rsidR="00DC22C1" w:rsidRDefault="00982F9B">
            <w:pPr>
              <w:snapToGrid w:val="0"/>
              <w:jc w:val="center"/>
              <w:rPr>
                <w:rFonts w:ascii="宋体"/>
              </w:rPr>
            </w:pPr>
            <w:r>
              <w:rPr>
                <w:rFonts w:ascii="宋体" w:hint="eastAsia"/>
              </w:rPr>
              <w:t>13777869589</w:t>
            </w:r>
          </w:p>
        </w:tc>
        <w:tc>
          <w:tcPr>
            <w:tcW w:w="1097" w:type="dxa"/>
            <w:vAlign w:val="center"/>
          </w:tcPr>
          <w:p w:rsidR="00DC22C1" w:rsidRDefault="00DC22C1">
            <w:pPr>
              <w:snapToGrid w:val="0"/>
              <w:jc w:val="center"/>
              <w:rPr>
                <w:rFonts w:ascii="宋体"/>
              </w:rPr>
            </w:pPr>
            <w:r>
              <w:rPr>
                <w:rFonts w:ascii="宋体" w:hAnsi="宋体" w:cs="宋体"/>
              </w:rPr>
              <w:t>E-mail</w:t>
            </w:r>
          </w:p>
        </w:tc>
        <w:tc>
          <w:tcPr>
            <w:tcW w:w="2917" w:type="dxa"/>
            <w:gridSpan w:val="3"/>
            <w:vAlign w:val="center"/>
          </w:tcPr>
          <w:p w:rsidR="00DC22C1" w:rsidRDefault="00982F9B">
            <w:pPr>
              <w:snapToGrid w:val="0"/>
              <w:jc w:val="center"/>
              <w:rPr>
                <w:rFonts w:ascii="宋体"/>
              </w:rPr>
            </w:pPr>
            <w:r>
              <w:rPr>
                <w:rFonts w:ascii="宋体" w:hint="eastAsia"/>
              </w:rPr>
              <w:t>hudongzju@163.com</w:t>
            </w:r>
          </w:p>
        </w:tc>
      </w:tr>
      <w:tr w:rsidR="00DC22C1">
        <w:trPr>
          <w:trHeight w:val="524"/>
          <w:jc w:val="center"/>
        </w:trPr>
        <w:tc>
          <w:tcPr>
            <w:tcW w:w="3359" w:type="dxa"/>
            <w:gridSpan w:val="5"/>
            <w:vAlign w:val="center"/>
          </w:tcPr>
          <w:p w:rsidR="00DC22C1" w:rsidRDefault="00DC22C1">
            <w:pPr>
              <w:snapToGrid w:val="0"/>
              <w:jc w:val="center"/>
              <w:rPr>
                <w:rFonts w:ascii="宋体"/>
              </w:rPr>
            </w:pPr>
            <w:r>
              <w:rPr>
                <w:rFonts w:ascii="宋体" w:hAnsi="宋体" w:cs="宋体" w:hint="eastAsia"/>
              </w:rPr>
              <w:t>曾入选市地或省级工程人才项目情况</w:t>
            </w:r>
          </w:p>
        </w:tc>
        <w:tc>
          <w:tcPr>
            <w:tcW w:w="5793" w:type="dxa"/>
            <w:gridSpan w:val="6"/>
            <w:vAlign w:val="center"/>
          </w:tcPr>
          <w:p w:rsidR="00DC22C1" w:rsidRDefault="00982F9B">
            <w:pPr>
              <w:snapToGrid w:val="0"/>
              <w:jc w:val="center"/>
              <w:rPr>
                <w:rFonts w:ascii="宋体" w:hAnsi="宋体"/>
              </w:rPr>
            </w:pPr>
            <w:r w:rsidRPr="00982F9B">
              <w:rPr>
                <w:rFonts w:ascii="宋体" w:hAnsi="宋体"/>
              </w:rPr>
              <w:t>浙江省“之江青年社科学者”</w:t>
            </w:r>
          </w:p>
          <w:p w:rsidR="00982F9B" w:rsidRPr="00982F9B" w:rsidRDefault="00982F9B" w:rsidP="00982F9B">
            <w:pPr>
              <w:snapToGrid w:val="0"/>
              <w:jc w:val="center"/>
              <w:rPr>
                <w:rFonts w:ascii="宋体" w:hAnsi="宋体"/>
              </w:rPr>
            </w:pPr>
            <w:r>
              <w:rPr>
                <w:rFonts w:ascii="宋体" w:hAnsi="宋体" w:hint="eastAsia"/>
              </w:rPr>
              <w:t>浙江理工大学“521”人才培育计划</w:t>
            </w:r>
          </w:p>
        </w:tc>
      </w:tr>
      <w:tr w:rsidR="00DC22C1">
        <w:trPr>
          <w:trHeight w:val="475"/>
          <w:jc w:val="center"/>
        </w:trPr>
        <w:tc>
          <w:tcPr>
            <w:tcW w:w="758" w:type="dxa"/>
            <w:vMerge w:val="restart"/>
            <w:vAlign w:val="center"/>
          </w:tcPr>
          <w:p w:rsidR="00DC22C1" w:rsidRDefault="00DC22C1">
            <w:pPr>
              <w:jc w:val="center"/>
              <w:rPr>
                <w:rFonts w:ascii="宋体"/>
              </w:rPr>
            </w:pPr>
            <w:r>
              <w:rPr>
                <w:rFonts w:ascii="宋体" w:hAnsi="宋体" w:cs="宋体" w:hint="eastAsia"/>
              </w:rPr>
              <w:t>主要简历</w:t>
            </w:r>
          </w:p>
        </w:tc>
        <w:tc>
          <w:tcPr>
            <w:tcW w:w="1271" w:type="dxa"/>
            <w:gridSpan w:val="2"/>
            <w:vAlign w:val="center"/>
          </w:tcPr>
          <w:p w:rsidR="00DC22C1" w:rsidRDefault="00DC22C1">
            <w:pPr>
              <w:jc w:val="center"/>
              <w:rPr>
                <w:rFonts w:ascii="宋体"/>
              </w:rPr>
            </w:pPr>
            <w:r>
              <w:rPr>
                <w:rFonts w:ascii="宋体" w:hAnsi="宋体" w:cs="宋体" w:hint="eastAsia"/>
              </w:rPr>
              <w:t>起始年月</w:t>
            </w:r>
          </w:p>
        </w:tc>
        <w:tc>
          <w:tcPr>
            <w:tcW w:w="1330" w:type="dxa"/>
            <w:gridSpan w:val="2"/>
            <w:vAlign w:val="center"/>
          </w:tcPr>
          <w:p w:rsidR="00DC22C1" w:rsidRDefault="00DC22C1">
            <w:pPr>
              <w:jc w:val="center"/>
              <w:rPr>
                <w:rFonts w:ascii="宋体"/>
              </w:rPr>
            </w:pPr>
            <w:r>
              <w:rPr>
                <w:rFonts w:ascii="宋体" w:hAnsi="宋体" w:cs="宋体" w:hint="eastAsia"/>
              </w:rPr>
              <w:t>终止年月</w:t>
            </w:r>
          </w:p>
        </w:tc>
        <w:tc>
          <w:tcPr>
            <w:tcW w:w="2876" w:type="dxa"/>
            <w:gridSpan w:val="3"/>
            <w:vAlign w:val="center"/>
          </w:tcPr>
          <w:p w:rsidR="00DC22C1" w:rsidRDefault="00DC22C1">
            <w:pPr>
              <w:jc w:val="center"/>
              <w:rPr>
                <w:rFonts w:ascii="宋体"/>
              </w:rPr>
            </w:pPr>
            <w:r>
              <w:rPr>
                <w:rFonts w:ascii="宋体" w:hAnsi="宋体" w:cs="宋体" w:hint="eastAsia"/>
              </w:rPr>
              <w:t>单位</w:t>
            </w:r>
          </w:p>
        </w:tc>
        <w:tc>
          <w:tcPr>
            <w:tcW w:w="1491" w:type="dxa"/>
            <w:gridSpan w:val="2"/>
            <w:vAlign w:val="center"/>
          </w:tcPr>
          <w:p w:rsidR="00DC22C1" w:rsidRDefault="00DC22C1">
            <w:pPr>
              <w:jc w:val="center"/>
              <w:rPr>
                <w:rFonts w:ascii="宋体"/>
              </w:rPr>
            </w:pPr>
            <w:r>
              <w:rPr>
                <w:rFonts w:ascii="宋体" w:hAnsi="宋体" w:cs="宋体" w:hint="eastAsia"/>
              </w:rPr>
              <w:t>从事何工作</w:t>
            </w:r>
          </w:p>
        </w:tc>
        <w:tc>
          <w:tcPr>
            <w:tcW w:w="1426" w:type="dxa"/>
            <w:vAlign w:val="center"/>
          </w:tcPr>
          <w:p w:rsidR="00DC22C1" w:rsidRDefault="00DC22C1">
            <w:pPr>
              <w:jc w:val="center"/>
              <w:rPr>
                <w:rFonts w:ascii="宋体"/>
              </w:rPr>
            </w:pPr>
            <w:r>
              <w:rPr>
                <w:rFonts w:ascii="宋体" w:hAnsi="宋体" w:cs="宋体" w:hint="eastAsia"/>
              </w:rPr>
              <w:t>备注</w:t>
            </w:r>
          </w:p>
        </w:tc>
      </w:tr>
      <w:tr w:rsidR="00DC22C1">
        <w:trPr>
          <w:trHeight w:val="2224"/>
          <w:jc w:val="center"/>
        </w:trPr>
        <w:tc>
          <w:tcPr>
            <w:tcW w:w="758" w:type="dxa"/>
            <w:vMerge/>
            <w:vAlign w:val="center"/>
          </w:tcPr>
          <w:p w:rsidR="00DC22C1" w:rsidRDefault="00DC22C1">
            <w:pPr>
              <w:widowControl/>
              <w:jc w:val="left"/>
              <w:rPr>
                <w:rFonts w:ascii="宋体"/>
              </w:rPr>
            </w:pPr>
          </w:p>
        </w:tc>
        <w:tc>
          <w:tcPr>
            <w:tcW w:w="1271" w:type="dxa"/>
            <w:gridSpan w:val="2"/>
          </w:tcPr>
          <w:p w:rsidR="00982F9B" w:rsidRDefault="00982F9B" w:rsidP="00982F9B">
            <w:pPr>
              <w:jc w:val="center"/>
              <w:rPr>
                <w:rFonts w:ascii="宋体" w:cs="宋体"/>
                <w:sz w:val="20"/>
                <w:szCs w:val="20"/>
              </w:rPr>
            </w:pPr>
          </w:p>
          <w:p w:rsidR="00DC22C1" w:rsidRDefault="00982F9B" w:rsidP="00982F9B">
            <w:pPr>
              <w:jc w:val="center"/>
              <w:rPr>
                <w:rFonts w:ascii="宋体" w:cs="宋体"/>
                <w:sz w:val="20"/>
                <w:szCs w:val="20"/>
              </w:rPr>
            </w:pPr>
            <w:r>
              <w:rPr>
                <w:rFonts w:ascii="宋体" w:cs="宋体"/>
                <w:sz w:val="20"/>
                <w:szCs w:val="20"/>
              </w:rPr>
              <w:t>1999.09</w:t>
            </w:r>
          </w:p>
          <w:p w:rsidR="00982F9B" w:rsidRDefault="00982F9B" w:rsidP="00982F9B">
            <w:pPr>
              <w:jc w:val="center"/>
              <w:rPr>
                <w:rFonts w:ascii="宋体" w:cs="宋体"/>
                <w:sz w:val="20"/>
                <w:szCs w:val="20"/>
              </w:rPr>
            </w:pPr>
            <w:r>
              <w:rPr>
                <w:rFonts w:ascii="宋体" w:cs="宋体"/>
                <w:sz w:val="20"/>
                <w:szCs w:val="20"/>
              </w:rPr>
              <w:t>2003.09</w:t>
            </w:r>
          </w:p>
          <w:p w:rsidR="00982F9B" w:rsidRDefault="00982F9B" w:rsidP="00982F9B">
            <w:pPr>
              <w:jc w:val="center"/>
              <w:rPr>
                <w:rFonts w:ascii="宋体" w:cs="宋体"/>
                <w:sz w:val="20"/>
                <w:szCs w:val="20"/>
              </w:rPr>
            </w:pPr>
            <w:r>
              <w:rPr>
                <w:rFonts w:ascii="宋体" w:cs="宋体"/>
                <w:sz w:val="20"/>
                <w:szCs w:val="20"/>
              </w:rPr>
              <w:t>2006.02</w:t>
            </w:r>
          </w:p>
          <w:p w:rsidR="00982F9B" w:rsidRDefault="00982F9B" w:rsidP="00982F9B">
            <w:pPr>
              <w:jc w:val="center"/>
              <w:rPr>
                <w:rFonts w:ascii="宋体"/>
              </w:rPr>
            </w:pPr>
            <w:r>
              <w:rPr>
                <w:rFonts w:ascii="宋体" w:cs="宋体"/>
                <w:sz w:val="20"/>
                <w:szCs w:val="20"/>
              </w:rPr>
              <w:t>200</w:t>
            </w:r>
            <w:r>
              <w:rPr>
                <w:rFonts w:ascii="宋体" w:cs="宋体" w:hint="eastAsia"/>
                <w:sz w:val="20"/>
                <w:szCs w:val="20"/>
              </w:rPr>
              <w:t>9</w:t>
            </w:r>
            <w:r>
              <w:rPr>
                <w:rFonts w:ascii="宋体" w:cs="宋体"/>
                <w:sz w:val="20"/>
                <w:szCs w:val="20"/>
              </w:rPr>
              <w:t>.</w:t>
            </w:r>
            <w:r>
              <w:rPr>
                <w:rFonts w:ascii="宋体" w:cs="宋体" w:hint="eastAsia"/>
                <w:sz w:val="20"/>
                <w:szCs w:val="20"/>
              </w:rPr>
              <w:t>10</w:t>
            </w:r>
          </w:p>
        </w:tc>
        <w:tc>
          <w:tcPr>
            <w:tcW w:w="1330" w:type="dxa"/>
            <w:gridSpan w:val="2"/>
          </w:tcPr>
          <w:p w:rsidR="00982F9B" w:rsidRDefault="00982F9B">
            <w:pPr>
              <w:jc w:val="center"/>
              <w:rPr>
                <w:rFonts w:ascii="宋体" w:cs="宋体"/>
                <w:sz w:val="20"/>
                <w:szCs w:val="20"/>
              </w:rPr>
            </w:pPr>
          </w:p>
          <w:p w:rsidR="00DC22C1" w:rsidRDefault="00982F9B">
            <w:pPr>
              <w:jc w:val="center"/>
              <w:rPr>
                <w:rFonts w:ascii="宋体" w:cs="宋体"/>
                <w:sz w:val="20"/>
                <w:szCs w:val="20"/>
              </w:rPr>
            </w:pPr>
            <w:r>
              <w:rPr>
                <w:rFonts w:ascii="宋体" w:cs="宋体"/>
                <w:sz w:val="20"/>
                <w:szCs w:val="20"/>
              </w:rPr>
              <w:t>2003.06</w:t>
            </w:r>
          </w:p>
          <w:p w:rsidR="00982F9B" w:rsidRDefault="00982F9B">
            <w:pPr>
              <w:jc w:val="center"/>
              <w:rPr>
                <w:rFonts w:ascii="宋体" w:cs="宋体"/>
                <w:sz w:val="20"/>
                <w:szCs w:val="20"/>
              </w:rPr>
            </w:pPr>
            <w:r>
              <w:rPr>
                <w:rFonts w:ascii="宋体" w:cs="宋体"/>
                <w:sz w:val="20"/>
                <w:szCs w:val="20"/>
              </w:rPr>
              <w:t>2006.02</w:t>
            </w:r>
          </w:p>
          <w:p w:rsidR="00982F9B" w:rsidRDefault="00982F9B" w:rsidP="00982F9B">
            <w:pPr>
              <w:jc w:val="center"/>
              <w:rPr>
                <w:rFonts w:ascii="宋体" w:cs="宋体"/>
                <w:sz w:val="20"/>
                <w:szCs w:val="20"/>
              </w:rPr>
            </w:pPr>
            <w:r>
              <w:rPr>
                <w:rFonts w:ascii="宋体" w:cs="宋体"/>
                <w:sz w:val="20"/>
                <w:szCs w:val="20"/>
              </w:rPr>
              <w:t>200</w:t>
            </w:r>
            <w:r>
              <w:rPr>
                <w:rFonts w:ascii="宋体" w:cs="宋体" w:hint="eastAsia"/>
                <w:sz w:val="20"/>
                <w:szCs w:val="20"/>
              </w:rPr>
              <w:t>9</w:t>
            </w:r>
            <w:r>
              <w:rPr>
                <w:rFonts w:ascii="宋体" w:cs="宋体"/>
                <w:sz w:val="20"/>
                <w:szCs w:val="20"/>
              </w:rPr>
              <w:t>.0</w:t>
            </w:r>
            <w:r>
              <w:rPr>
                <w:rFonts w:ascii="宋体" w:cs="宋体" w:hint="eastAsia"/>
                <w:sz w:val="20"/>
                <w:szCs w:val="20"/>
              </w:rPr>
              <w:t>6</w:t>
            </w:r>
          </w:p>
          <w:p w:rsidR="00982F9B" w:rsidRDefault="00982F9B" w:rsidP="00982F9B">
            <w:pPr>
              <w:jc w:val="center"/>
              <w:rPr>
                <w:rFonts w:ascii="宋体"/>
              </w:rPr>
            </w:pPr>
            <w:r>
              <w:rPr>
                <w:rFonts w:ascii="宋体" w:cs="宋体" w:hint="eastAsia"/>
                <w:sz w:val="20"/>
                <w:szCs w:val="20"/>
              </w:rPr>
              <w:t>今</w:t>
            </w:r>
          </w:p>
        </w:tc>
        <w:tc>
          <w:tcPr>
            <w:tcW w:w="2876" w:type="dxa"/>
            <w:gridSpan w:val="3"/>
          </w:tcPr>
          <w:p w:rsidR="00982F9B" w:rsidRDefault="00982F9B">
            <w:pPr>
              <w:jc w:val="center"/>
              <w:rPr>
                <w:rFonts w:ascii="宋体" w:cs="宋体"/>
                <w:sz w:val="20"/>
                <w:szCs w:val="20"/>
              </w:rPr>
            </w:pPr>
          </w:p>
          <w:p w:rsidR="00DC22C1" w:rsidRDefault="00982F9B">
            <w:pPr>
              <w:jc w:val="center"/>
              <w:rPr>
                <w:rFonts w:ascii="宋体" w:cs="宋体"/>
                <w:sz w:val="20"/>
                <w:szCs w:val="20"/>
              </w:rPr>
            </w:pPr>
            <w:r>
              <w:rPr>
                <w:rFonts w:ascii="宋体" w:cs="宋体" w:hint="eastAsia"/>
                <w:sz w:val="20"/>
                <w:szCs w:val="20"/>
              </w:rPr>
              <w:t>烟台师范学院</w:t>
            </w:r>
          </w:p>
          <w:p w:rsidR="00982F9B" w:rsidRDefault="00982F9B">
            <w:pPr>
              <w:jc w:val="center"/>
              <w:rPr>
                <w:rFonts w:ascii="宋体" w:cs="宋体"/>
                <w:sz w:val="20"/>
                <w:szCs w:val="20"/>
              </w:rPr>
            </w:pPr>
            <w:r>
              <w:rPr>
                <w:rFonts w:ascii="宋体" w:cs="宋体" w:hint="eastAsia"/>
                <w:sz w:val="20"/>
                <w:szCs w:val="20"/>
              </w:rPr>
              <w:t>浙江大学</w:t>
            </w:r>
          </w:p>
          <w:p w:rsidR="00982F9B" w:rsidRDefault="00982F9B">
            <w:pPr>
              <w:jc w:val="center"/>
              <w:rPr>
                <w:rFonts w:ascii="宋体" w:cs="宋体"/>
                <w:sz w:val="20"/>
                <w:szCs w:val="20"/>
              </w:rPr>
            </w:pPr>
            <w:r>
              <w:rPr>
                <w:rFonts w:ascii="宋体" w:cs="宋体" w:hint="eastAsia"/>
                <w:sz w:val="20"/>
                <w:szCs w:val="20"/>
              </w:rPr>
              <w:t>浙江大学</w:t>
            </w:r>
          </w:p>
          <w:p w:rsidR="00982F9B" w:rsidRDefault="00982F9B">
            <w:pPr>
              <w:jc w:val="center"/>
              <w:rPr>
                <w:rFonts w:ascii="宋体"/>
              </w:rPr>
            </w:pPr>
            <w:r>
              <w:rPr>
                <w:rFonts w:ascii="宋体" w:cs="宋体" w:hint="eastAsia"/>
                <w:sz w:val="20"/>
                <w:szCs w:val="20"/>
              </w:rPr>
              <w:t>浙江理工大学</w:t>
            </w:r>
          </w:p>
        </w:tc>
        <w:tc>
          <w:tcPr>
            <w:tcW w:w="1491" w:type="dxa"/>
            <w:gridSpan w:val="2"/>
            <w:vAlign w:val="center"/>
          </w:tcPr>
          <w:p w:rsidR="00982F9B" w:rsidRDefault="00982F9B">
            <w:pPr>
              <w:jc w:val="center"/>
              <w:rPr>
                <w:rFonts w:ascii="宋体" w:cs="宋体"/>
                <w:sz w:val="20"/>
                <w:szCs w:val="20"/>
              </w:rPr>
            </w:pPr>
          </w:p>
          <w:p w:rsidR="00DC22C1" w:rsidRPr="00982F9B" w:rsidRDefault="00982F9B">
            <w:pPr>
              <w:jc w:val="center"/>
              <w:rPr>
                <w:rFonts w:ascii="宋体" w:cs="宋体"/>
                <w:sz w:val="20"/>
                <w:szCs w:val="20"/>
              </w:rPr>
            </w:pPr>
            <w:r>
              <w:rPr>
                <w:rFonts w:ascii="宋体" w:cs="宋体" w:hint="eastAsia"/>
                <w:sz w:val="20"/>
                <w:szCs w:val="20"/>
              </w:rPr>
              <w:t>攻读学士学位</w:t>
            </w:r>
          </w:p>
          <w:p w:rsidR="00DC22C1" w:rsidRDefault="00982F9B">
            <w:pPr>
              <w:jc w:val="center"/>
              <w:rPr>
                <w:rFonts w:ascii="宋体"/>
              </w:rPr>
            </w:pPr>
            <w:r>
              <w:rPr>
                <w:rFonts w:ascii="宋体" w:cs="宋体" w:hint="eastAsia"/>
                <w:sz w:val="20"/>
                <w:szCs w:val="20"/>
              </w:rPr>
              <w:t>攻读硕士学位</w:t>
            </w:r>
          </w:p>
          <w:p w:rsidR="00DC22C1" w:rsidRDefault="00982F9B">
            <w:pPr>
              <w:jc w:val="center"/>
              <w:rPr>
                <w:rFonts w:ascii="宋体"/>
              </w:rPr>
            </w:pPr>
            <w:r>
              <w:rPr>
                <w:rFonts w:ascii="宋体" w:cs="宋体" w:hint="eastAsia"/>
                <w:sz w:val="20"/>
                <w:szCs w:val="20"/>
              </w:rPr>
              <w:t>攻读博士学位</w:t>
            </w:r>
          </w:p>
          <w:p w:rsidR="00DC22C1" w:rsidRDefault="00982F9B">
            <w:pPr>
              <w:jc w:val="center"/>
              <w:rPr>
                <w:rFonts w:ascii="宋体"/>
              </w:rPr>
            </w:pPr>
            <w:r>
              <w:rPr>
                <w:rFonts w:ascii="宋体" w:cs="宋体" w:hint="eastAsia"/>
                <w:sz w:val="20"/>
                <w:szCs w:val="20"/>
              </w:rPr>
              <w:t>教学科研</w:t>
            </w:r>
          </w:p>
          <w:p w:rsidR="00DC22C1" w:rsidRDefault="00DC22C1">
            <w:pPr>
              <w:jc w:val="center"/>
              <w:rPr>
                <w:rFonts w:ascii="宋体"/>
              </w:rPr>
            </w:pPr>
          </w:p>
          <w:p w:rsidR="00DC22C1" w:rsidRDefault="00DC22C1">
            <w:pPr>
              <w:jc w:val="center"/>
              <w:rPr>
                <w:rFonts w:ascii="宋体"/>
              </w:rPr>
            </w:pPr>
          </w:p>
          <w:p w:rsidR="00DC22C1" w:rsidRDefault="00DC22C1">
            <w:pPr>
              <w:rPr>
                <w:rFonts w:ascii="宋体"/>
              </w:rPr>
            </w:pPr>
          </w:p>
        </w:tc>
        <w:tc>
          <w:tcPr>
            <w:tcW w:w="1426" w:type="dxa"/>
          </w:tcPr>
          <w:p w:rsidR="00DC22C1" w:rsidRDefault="00DC22C1">
            <w:pPr>
              <w:jc w:val="center"/>
              <w:rPr>
                <w:rFonts w:ascii="宋体"/>
              </w:rPr>
            </w:pPr>
          </w:p>
        </w:tc>
      </w:tr>
      <w:tr w:rsidR="00DC22C1">
        <w:trPr>
          <w:trHeight w:val="475"/>
          <w:jc w:val="center"/>
        </w:trPr>
        <w:tc>
          <w:tcPr>
            <w:tcW w:w="758" w:type="dxa"/>
            <w:vMerge w:val="restart"/>
            <w:vAlign w:val="center"/>
          </w:tcPr>
          <w:p w:rsidR="00DC22C1" w:rsidRDefault="00DC22C1">
            <w:pPr>
              <w:snapToGrid w:val="0"/>
              <w:rPr>
                <w:rFonts w:ascii="宋体"/>
              </w:rPr>
            </w:pPr>
            <w:r>
              <w:rPr>
                <w:rFonts w:ascii="宋体" w:hAnsi="宋体" w:cs="宋体" w:hint="eastAsia"/>
              </w:rPr>
              <w:t>创新平台载体、学术技术组织任职情况</w:t>
            </w:r>
          </w:p>
        </w:tc>
        <w:tc>
          <w:tcPr>
            <w:tcW w:w="5477" w:type="dxa"/>
            <w:gridSpan w:val="7"/>
            <w:vAlign w:val="center"/>
          </w:tcPr>
          <w:p w:rsidR="00DC22C1" w:rsidRDefault="00DC22C1">
            <w:pPr>
              <w:snapToGrid w:val="0"/>
              <w:jc w:val="center"/>
              <w:rPr>
                <w:rFonts w:ascii="宋体"/>
              </w:rPr>
            </w:pPr>
            <w:r>
              <w:rPr>
                <w:rFonts w:ascii="宋体" w:hAnsi="宋体" w:cs="宋体" w:hint="eastAsia"/>
              </w:rPr>
              <w:t>创新平台载体、学术技术组织名称</w:t>
            </w:r>
          </w:p>
        </w:tc>
        <w:tc>
          <w:tcPr>
            <w:tcW w:w="1491" w:type="dxa"/>
            <w:gridSpan w:val="2"/>
            <w:vAlign w:val="center"/>
          </w:tcPr>
          <w:p w:rsidR="00DC22C1" w:rsidRDefault="00DC22C1">
            <w:pPr>
              <w:jc w:val="center"/>
              <w:rPr>
                <w:rFonts w:ascii="宋体"/>
              </w:rPr>
            </w:pPr>
            <w:r>
              <w:rPr>
                <w:rFonts w:ascii="宋体" w:hAnsi="宋体" w:cs="宋体" w:hint="eastAsia"/>
              </w:rPr>
              <w:t>所任职务</w:t>
            </w:r>
          </w:p>
        </w:tc>
        <w:tc>
          <w:tcPr>
            <w:tcW w:w="1426" w:type="dxa"/>
            <w:vAlign w:val="center"/>
          </w:tcPr>
          <w:p w:rsidR="00DC22C1" w:rsidRDefault="00DC22C1">
            <w:pPr>
              <w:jc w:val="center"/>
              <w:rPr>
                <w:rFonts w:ascii="宋体"/>
              </w:rPr>
            </w:pPr>
            <w:r>
              <w:rPr>
                <w:rFonts w:ascii="宋体" w:hAnsi="宋体" w:cs="宋体" w:hint="eastAsia"/>
              </w:rPr>
              <w:t>备注</w:t>
            </w:r>
          </w:p>
        </w:tc>
      </w:tr>
      <w:tr w:rsidR="002A0BFA">
        <w:trPr>
          <w:trHeight w:val="1785"/>
          <w:jc w:val="center"/>
        </w:trPr>
        <w:tc>
          <w:tcPr>
            <w:tcW w:w="758" w:type="dxa"/>
            <w:vMerge/>
            <w:vAlign w:val="center"/>
          </w:tcPr>
          <w:p w:rsidR="002A0BFA" w:rsidRDefault="002A0BFA">
            <w:pPr>
              <w:widowControl/>
              <w:snapToGrid w:val="0"/>
              <w:jc w:val="left"/>
              <w:rPr>
                <w:rFonts w:ascii="宋体"/>
              </w:rPr>
            </w:pPr>
          </w:p>
        </w:tc>
        <w:tc>
          <w:tcPr>
            <w:tcW w:w="5477" w:type="dxa"/>
            <w:gridSpan w:val="7"/>
          </w:tcPr>
          <w:p w:rsidR="002A0BFA" w:rsidRDefault="002A0BFA">
            <w:pPr>
              <w:snapToGrid w:val="0"/>
              <w:jc w:val="center"/>
              <w:rPr>
                <w:rFonts w:ascii="宋体"/>
              </w:rPr>
            </w:pPr>
          </w:p>
          <w:p w:rsidR="002A0BFA" w:rsidRDefault="002A0BFA">
            <w:pPr>
              <w:snapToGrid w:val="0"/>
              <w:jc w:val="center"/>
              <w:rPr>
                <w:rFonts w:ascii="宋体"/>
              </w:rPr>
            </w:pPr>
          </w:p>
          <w:p w:rsidR="002A0BFA" w:rsidRDefault="002A0BFA">
            <w:pPr>
              <w:snapToGrid w:val="0"/>
              <w:jc w:val="center"/>
              <w:rPr>
                <w:rFonts w:ascii="宋体"/>
              </w:rPr>
            </w:pPr>
          </w:p>
          <w:p w:rsidR="002A0BFA" w:rsidRDefault="002A0BFA">
            <w:pPr>
              <w:snapToGrid w:val="0"/>
              <w:jc w:val="center"/>
              <w:rPr>
                <w:rFonts w:ascii="宋体"/>
              </w:rPr>
            </w:pPr>
            <w:r>
              <w:rPr>
                <w:rFonts w:ascii="宋体"/>
              </w:rPr>
              <w:t>浙江省公共管理学会</w:t>
            </w:r>
          </w:p>
          <w:p w:rsidR="002A0BFA" w:rsidRDefault="002A0BFA">
            <w:pPr>
              <w:snapToGrid w:val="0"/>
              <w:jc w:val="center"/>
              <w:rPr>
                <w:rFonts w:ascii="宋体"/>
              </w:rPr>
            </w:pPr>
          </w:p>
          <w:p w:rsidR="002A0BFA" w:rsidRDefault="002A0BFA">
            <w:pPr>
              <w:snapToGrid w:val="0"/>
              <w:rPr>
                <w:rFonts w:ascii="宋体"/>
              </w:rPr>
            </w:pPr>
          </w:p>
        </w:tc>
        <w:tc>
          <w:tcPr>
            <w:tcW w:w="1491" w:type="dxa"/>
            <w:gridSpan w:val="2"/>
            <w:vAlign w:val="center"/>
          </w:tcPr>
          <w:p w:rsidR="002A0BFA" w:rsidRDefault="002A0BFA">
            <w:pPr>
              <w:rPr>
                <w:rFonts w:ascii="宋体"/>
              </w:rPr>
            </w:pPr>
            <w:r>
              <w:rPr>
                <w:rFonts w:ascii="宋体"/>
              </w:rPr>
              <w:t>理事</w:t>
            </w:r>
          </w:p>
        </w:tc>
        <w:tc>
          <w:tcPr>
            <w:tcW w:w="1426" w:type="dxa"/>
          </w:tcPr>
          <w:p w:rsidR="002A0BFA" w:rsidRDefault="002A0BFA">
            <w:pPr>
              <w:rPr>
                <w:rFonts w:ascii="宋体"/>
              </w:rPr>
            </w:pPr>
          </w:p>
        </w:tc>
      </w:tr>
      <w:tr w:rsidR="002A0BFA">
        <w:trPr>
          <w:trHeight w:val="1972"/>
          <w:jc w:val="center"/>
        </w:trPr>
        <w:tc>
          <w:tcPr>
            <w:tcW w:w="758" w:type="dxa"/>
            <w:tcBorders>
              <w:bottom w:val="single" w:sz="8" w:space="0" w:color="auto"/>
            </w:tcBorders>
            <w:vAlign w:val="center"/>
          </w:tcPr>
          <w:p w:rsidR="002A0BFA" w:rsidRDefault="002A0BFA">
            <w:pPr>
              <w:widowControl/>
              <w:snapToGrid w:val="0"/>
              <w:jc w:val="left"/>
              <w:rPr>
                <w:rFonts w:ascii="宋体"/>
              </w:rPr>
            </w:pPr>
            <w:r>
              <w:rPr>
                <w:rFonts w:ascii="宋体" w:cs="宋体" w:hint="eastAsia"/>
              </w:rPr>
              <w:t>高校教师到企业从事博后研究情况</w:t>
            </w:r>
          </w:p>
        </w:tc>
        <w:tc>
          <w:tcPr>
            <w:tcW w:w="8394" w:type="dxa"/>
            <w:gridSpan w:val="10"/>
            <w:tcBorders>
              <w:bottom w:val="single" w:sz="8" w:space="0" w:color="auto"/>
            </w:tcBorders>
          </w:tcPr>
          <w:p w:rsidR="002A0BFA" w:rsidRDefault="002A0BFA">
            <w:pPr>
              <w:rPr>
                <w:rFonts w:ascii="宋体"/>
              </w:rPr>
            </w:pPr>
          </w:p>
        </w:tc>
      </w:tr>
    </w:tbl>
    <w:p w:rsidR="00DC22C1" w:rsidRDefault="00DC22C1">
      <w:pPr>
        <w:spacing w:line="400" w:lineRule="exact"/>
        <w:jc w:val="left"/>
        <w:rPr>
          <w:rFonts w:eastAsia="黑体"/>
          <w:sz w:val="24"/>
          <w:szCs w:val="24"/>
        </w:rPr>
        <w:sectPr w:rsidR="00DC22C1">
          <w:headerReference w:type="default" r:id="rId8"/>
          <w:pgSz w:w="11906" w:h="16838"/>
          <w:pgMar w:top="1474" w:right="1985" w:bottom="1588" w:left="2098" w:header="851" w:footer="1406" w:gutter="0"/>
          <w:pgNumType w:start="1"/>
          <w:cols w:space="720"/>
          <w:docGrid w:linePitch="312"/>
        </w:sectPr>
      </w:pPr>
    </w:p>
    <w:p w:rsidR="00DC22C1" w:rsidRDefault="00DC22C1">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113"/>
        <w:gridCol w:w="2612"/>
        <w:gridCol w:w="1247"/>
        <w:gridCol w:w="893"/>
        <w:gridCol w:w="893"/>
        <w:gridCol w:w="1087"/>
      </w:tblGrid>
      <w:tr w:rsidR="00DC22C1" w:rsidTr="006C39AA">
        <w:trPr>
          <w:cantSplit/>
          <w:trHeight w:val="454"/>
          <w:jc w:val="center"/>
        </w:trPr>
        <w:tc>
          <w:tcPr>
            <w:tcW w:w="2113" w:type="dxa"/>
            <w:tcBorders>
              <w:top w:val="single" w:sz="8" w:space="0" w:color="auto"/>
            </w:tcBorders>
            <w:vAlign w:val="center"/>
          </w:tcPr>
          <w:p w:rsidR="00DC22C1" w:rsidRDefault="00DC22C1">
            <w:pPr>
              <w:jc w:val="center"/>
              <w:rPr>
                <w:rFonts w:ascii="宋体"/>
              </w:rPr>
            </w:pPr>
            <w:r>
              <w:rPr>
                <w:rFonts w:ascii="宋体" w:hAnsi="宋体" w:cs="宋体" w:hint="eastAsia"/>
              </w:rPr>
              <w:t>获奖名称</w:t>
            </w:r>
          </w:p>
        </w:tc>
        <w:tc>
          <w:tcPr>
            <w:tcW w:w="2612" w:type="dxa"/>
            <w:tcBorders>
              <w:top w:val="single" w:sz="8" w:space="0" w:color="auto"/>
            </w:tcBorders>
            <w:vAlign w:val="center"/>
          </w:tcPr>
          <w:p w:rsidR="00DC22C1" w:rsidRDefault="00DC22C1">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DC22C1" w:rsidRDefault="00DC22C1">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DC22C1" w:rsidRDefault="00DC22C1">
            <w:pPr>
              <w:jc w:val="center"/>
              <w:rPr>
                <w:rFonts w:ascii="宋体"/>
              </w:rPr>
            </w:pPr>
            <w:r>
              <w:rPr>
                <w:rFonts w:ascii="宋体" w:hAnsi="宋体" w:cs="宋体" w:hint="eastAsia"/>
              </w:rPr>
              <w:t>等级</w:t>
            </w:r>
          </w:p>
        </w:tc>
        <w:tc>
          <w:tcPr>
            <w:tcW w:w="893"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c>
          <w:tcPr>
            <w:tcW w:w="1087" w:type="dxa"/>
            <w:tcBorders>
              <w:top w:val="single" w:sz="8" w:space="0" w:color="auto"/>
            </w:tcBorders>
            <w:vAlign w:val="center"/>
          </w:tcPr>
          <w:p w:rsidR="00DC22C1" w:rsidRDefault="00DC22C1">
            <w:pPr>
              <w:jc w:val="center"/>
              <w:rPr>
                <w:rFonts w:ascii="宋体"/>
              </w:rPr>
            </w:pPr>
            <w:r>
              <w:rPr>
                <w:rFonts w:ascii="宋体" w:hAnsi="宋体" w:cs="宋体" w:hint="eastAsia"/>
              </w:rPr>
              <w:t>获奖时间</w:t>
            </w:r>
          </w:p>
        </w:tc>
      </w:tr>
      <w:tr w:rsidR="00DC22C1" w:rsidTr="006C39AA">
        <w:trPr>
          <w:cantSplit/>
          <w:trHeight w:val="454"/>
          <w:jc w:val="center"/>
        </w:trPr>
        <w:tc>
          <w:tcPr>
            <w:tcW w:w="2113" w:type="dxa"/>
            <w:vAlign w:val="center"/>
          </w:tcPr>
          <w:p w:rsidR="00DC22C1" w:rsidRDefault="006C39AA">
            <w:pPr>
              <w:snapToGrid w:val="0"/>
              <w:rPr>
                <w:rFonts w:ascii="宋体"/>
              </w:rPr>
            </w:pPr>
            <w:r w:rsidRPr="006C39AA">
              <w:rPr>
                <w:rFonts w:ascii="宋体" w:hint="eastAsia"/>
              </w:rPr>
              <w:t>浙江省中国乡村社会史研究会</w:t>
            </w:r>
            <w:r>
              <w:rPr>
                <w:rFonts w:ascii="宋体" w:hint="eastAsia"/>
              </w:rPr>
              <w:t>2015学术年会优秀论文</w:t>
            </w:r>
          </w:p>
        </w:tc>
        <w:tc>
          <w:tcPr>
            <w:tcW w:w="2612" w:type="dxa"/>
            <w:vAlign w:val="center"/>
          </w:tcPr>
          <w:p w:rsidR="00DC22C1" w:rsidRDefault="006C39AA">
            <w:pPr>
              <w:snapToGrid w:val="0"/>
              <w:rPr>
                <w:rFonts w:ascii="宋体"/>
              </w:rPr>
            </w:pPr>
            <w:r w:rsidRPr="006C39AA">
              <w:rPr>
                <w:rFonts w:ascii="宋体" w:hint="eastAsia"/>
              </w:rPr>
              <w:t>土地调整与土地确权：村庄治理的公平与效率如何实现？</w:t>
            </w:r>
          </w:p>
        </w:tc>
        <w:tc>
          <w:tcPr>
            <w:tcW w:w="1247" w:type="dxa"/>
            <w:vAlign w:val="center"/>
          </w:tcPr>
          <w:p w:rsidR="00DC22C1" w:rsidRDefault="00DC22C1">
            <w:pPr>
              <w:snapToGrid w:val="0"/>
              <w:rPr>
                <w:rFonts w:ascii="宋体"/>
              </w:rPr>
            </w:pPr>
          </w:p>
        </w:tc>
        <w:tc>
          <w:tcPr>
            <w:tcW w:w="893" w:type="dxa"/>
            <w:vAlign w:val="center"/>
          </w:tcPr>
          <w:p w:rsidR="00DC22C1" w:rsidRDefault="006C39AA">
            <w:pPr>
              <w:snapToGrid w:val="0"/>
              <w:rPr>
                <w:rFonts w:ascii="宋体"/>
              </w:rPr>
            </w:pPr>
            <w:r>
              <w:rPr>
                <w:rFonts w:ascii="宋体"/>
              </w:rPr>
              <w:t>三等奖</w:t>
            </w:r>
          </w:p>
        </w:tc>
        <w:tc>
          <w:tcPr>
            <w:tcW w:w="893" w:type="dxa"/>
            <w:vAlign w:val="center"/>
          </w:tcPr>
          <w:p w:rsidR="00DC22C1" w:rsidRDefault="006C39AA">
            <w:pPr>
              <w:snapToGrid w:val="0"/>
              <w:rPr>
                <w:rFonts w:ascii="宋体"/>
              </w:rPr>
            </w:pPr>
            <w:r>
              <w:rPr>
                <w:rFonts w:ascii="宋体" w:hint="eastAsia"/>
              </w:rPr>
              <w:t>1/1</w:t>
            </w:r>
          </w:p>
        </w:tc>
        <w:tc>
          <w:tcPr>
            <w:tcW w:w="1087" w:type="dxa"/>
            <w:vAlign w:val="center"/>
          </w:tcPr>
          <w:p w:rsidR="00DC22C1" w:rsidRDefault="006C39AA">
            <w:pPr>
              <w:snapToGrid w:val="0"/>
              <w:rPr>
                <w:rFonts w:ascii="宋体"/>
              </w:rPr>
            </w:pPr>
            <w:r>
              <w:rPr>
                <w:rFonts w:ascii="宋体" w:hint="eastAsia"/>
              </w:rPr>
              <w:t>2015.12</w:t>
            </w:r>
          </w:p>
        </w:tc>
      </w:tr>
      <w:tr w:rsidR="00DC22C1" w:rsidTr="006C39AA">
        <w:trPr>
          <w:cantSplit/>
          <w:trHeight w:val="454"/>
          <w:jc w:val="center"/>
        </w:trPr>
        <w:tc>
          <w:tcPr>
            <w:tcW w:w="2113" w:type="dxa"/>
            <w:vAlign w:val="center"/>
          </w:tcPr>
          <w:p w:rsidR="00DC22C1" w:rsidRDefault="00DC22C1">
            <w:pPr>
              <w:snapToGrid w:val="0"/>
              <w:rPr>
                <w:rFonts w:ascii="宋体"/>
              </w:rPr>
            </w:pPr>
          </w:p>
        </w:tc>
        <w:tc>
          <w:tcPr>
            <w:tcW w:w="2612" w:type="dxa"/>
            <w:vAlign w:val="center"/>
          </w:tcPr>
          <w:p w:rsidR="00DC22C1" w:rsidRDefault="00DC22C1">
            <w:pPr>
              <w:snapToGrid w:val="0"/>
              <w:rPr>
                <w:rFonts w:ascii="宋体"/>
              </w:rPr>
            </w:pPr>
          </w:p>
        </w:tc>
        <w:tc>
          <w:tcPr>
            <w:tcW w:w="1247" w:type="dxa"/>
            <w:vAlign w:val="center"/>
          </w:tcPr>
          <w:p w:rsidR="00DC22C1" w:rsidRDefault="00DC22C1">
            <w:pPr>
              <w:snapToGrid w:val="0"/>
              <w:rPr>
                <w:rFonts w:ascii="宋体"/>
              </w:rPr>
            </w:pPr>
          </w:p>
        </w:tc>
        <w:tc>
          <w:tcPr>
            <w:tcW w:w="893" w:type="dxa"/>
            <w:vAlign w:val="center"/>
          </w:tcPr>
          <w:p w:rsidR="00DC22C1" w:rsidRDefault="00DC22C1">
            <w:pPr>
              <w:snapToGrid w:val="0"/>
              <w:rPr>
                <w:rFonts w:ascii="宋体"/>
              </w:rPr>
            </w:pPr>
          </w:p>
        </w:tc>
        <w:tc>
          <w:tcPr>
            <w:tcW w:w="893" w:type="dxa"/>
            <w:vAlign w:val="center"/>
          </w:tcPr>
          <w:p w:rsidR="00DC22C1" w:rsidRDefault="00DC22C1">
            <w:pPr>
              <w:snapToGrid w:val="0"/>
              <w:rPr>
                <w:rFonts w:ascii="宋体"/>
              </w:rPr>
            </w:pPr>
          </w:p>
        </w:tc>
        <w:tc>
          <w:tcPr>
            <w:tcW w:w="1087" w:type="dxa"/>
            <w:vAlign w:val="center"/>
          </w:tcPr>
          <w:p w:rsidR="00DC22C1" w:rsidRDefault="00DC22C1">
            <w:pPr>
              <w:snapToGrid w:val="0"/>
              <w:rPr>
                <w:rFonts w:ascii="宋体"/>
              </w:rPr>
            </w:pPr>
          </w:p>
        </w:tc>
      </w:tr>
      <w:tr w:rsidR="00DC22C1" w:rsidTr="006C39AA">
        <w:trPr>
          <w:cantSplit/>
          <w:trHeight w:val="454"/>
          <w:jc w:val="center"/>
        </w:trPr>
        <w:tc>
          <w:tcPr>
            <w:tcW w:w="2113" w:type="dxa"/>
            <w:tcBorders>
              <w:bottom w:val="single" w:sz="8" w:space="0" w:color="auto"/>
            </w:tcBorders>
            <w:vAlign w:val="center"/>
          </w:tcPr>
          <w:p w:rsidR="00DC22C1" w:rsidRDefault="00DC22C1">
            <w:pPr>
              <w:snapToGrid w:val="0"/>
              <w:rPr>
                <w:rFonts w:ascii="宋体"/>
              </w:rPr>
            </w:pPr>
          </w:p>
        </w:tc>
        <w:tc>
          <w:tcPr>
            <w:tcW w:w="2612" w:type="dxa"/>
            <w:tcBorders>
              <w:bottom w:val="single" w:sz="8" w:space="0" w:color="auto"/>
            </w:tcBorders>
            <w:vAlign w:val="center"/>
          </w:tcPr>
          <w:p w:rsidR="00DC22C1" w:rsidRDefault="00DC22C1">
            <w:pPr>
              <w:snapToGrid w:val="0"/>
              <w:rPr>
                <w:rFonts w:ascii="宋体"/>
              </w:rPr>
            </w:pPr>
          </w:p>
        </w:tc>
        <w:tc>
          <w:tcPr>
            <w:tcW w:w="1247" w:type="dxa"/>
            <w:tcBorders>
              <w:bottom w:val="single" w:sz="8" w:space="0" w:color="auto"/>
            </w:tcBorders>
            <w:vAlign w:val="center"/>
          </w:tcPr>
          <w:p w:rsidR="00DC22C1" w:rsidRDefault="00DC22C1">
            <w:pPr>
              <w:snapToGrid w:val="0"/>
              <w:rPr>
                <w:rFonts w:ascii="宋体"/>
              </w:rPr>
            </w:pPr>
          </w:p>
        </w:tc>
        <w:tc>
          <w:tcPr>
            <w:tcW w:w="893" w:type="dxa"/>
            <w:tcBorders>
              <w:bottom w:val="single" w:sz="8" w:space="0" w:color="auto"/>
            </w:tcBorders>
            <w:vAlign w:val="center"/>
          </w:tcPr>
          <w:p w:rsidR="00DC22C1" w:rsidRDefault="00DC22C1">
            <w:pPr>
              <w:snapToGrid w:val="0"/>
              <w:rPr>
                <w:rFonts w:ascii="宋体"/>
              </w:rPr>
            </w:pPr>
          </w:p>
        </w:tc>
        <w:tc>
          <w:tcPr>
            <w:tcW w:w="893" w:type="dxa"/>
            <w:tcBorders>
              <w:bottom w:val="single" w:sz="8" w:space="0" w:color="auto"/>
            </w:tcBorders>
            <w:vAlign w:val="center"/>
          </w:tcPr>
          <w:p w:rsidR="00DC22C1" w:rsidRDefault="00DC22C1">
            <w:pPr>
              <w:snapToGrid w:val="0"/>
              <w:rPr>
                <w:rFonts w:ascii="宋体"/>
              </w:rPr>
            </w:pPr>
          </w:p>
        </w:tc>
        <w:tc>
          <w:tcPr>
            <w:tcW w:w="1087" w:type="dxa"/>
            <w:tcBorders>
              <w:bottom w:val="single" w:sz="8" w:space="0" w:color="auto"/>
            </w:tcBorders>
            <w:vAlign w:val="center"/>
          </w:tcPr>
          <w:p w:rsidR="00DC22C1" w:rsidRDefault="00DC22C1">
            <w:pPr>
              <w:snapToGrid w:val="0"/>
              <w:rPr>
                <w:rFonts w:ascii="宋体"/>
              </w:rPr>
            </w:pPr>
          </w:p>
        </w:tc>
      </w:tr>
    </w:tbl>
    <w:p w:rsidR="00DC22C1" w:rsidRDefault="00DC22C1" w:rsidP="008264B1">
      <w:pPr>
        <w:spacing w:line="300" w:lineRule="exact"/>
        <w:ind w:leftChars="100" w:left="630" w:hangingChars="200" w:hanging="420"/>
        <w:jc w:val="left"/>
        <w:rPr>
          <w:rFonts w:eastAsia="方正楷体简体"/>
        </w:rPr>
      </w:pPr>
      <w:r>
        <w:rPr>
          <w:rFonts w:eastAsia="方正楷体简体" w:cs="方正楷体简体" w:hint="eastAsia"/>
        </w:rPr>
        <w:t>注：奖励级别分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、“市厅级”；等级指</w:t>
      </w:r>
      <w:r>
        <w:rPr>
          <w:rFonts w:eastAsia="方正楷体简体"/>
        </w:rPr>
        <w:t>“</w:t>
      </w:r>
      <w:r>
        <w:rPr>
          <w:rFonts w:eastAsia="方正楷体简体" w:cs="方正楷体简体" w:hint="eastAsia"/>
        </w:rPr>
        <w:t>一等奖</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二等奖</w:t>
      </w:r>
      <w:r>
        <w:rPr>
          <w:rFonts w:eastAsia="方正楷体简体"/>
        </w:rPr>
        <w:t>”</w:t>
      </w:r>
      <w:r>
        <w:rPr>
          <w:rFonts w:eastAsia="方正楷体简体" w:cs="方正楷体简体" w:hint="eastAsia"/>
        </w:rPr>
        <w:t>和</w:t>
      </w:r>
      <w:r>
        <w:rPr>
          <w:rFonts w:eastAsia="方正楷体简体"/>
        </w:rPr>
        <w:t>“</w:t>
      </w:r>
      <w:r>
        <w:rPr>
          <w:rFonts w:eastAsia="方正楷体简体" w:cs="方正楷体简体" w:hint="eastAsia"/>
        </w:rPr>
        <w:t>三等奖</w:t>
      </w:r>
      <w:r>
        <w:rPr>
          <w:rFonts w:eastAsia="方正楷体简体"/>
        </w:rPr>
        <w:t>”</w:t>
      </w:r>
      <w:r>
        <w:rPr>
          <w:rFonts w:eastAsia="方正楷体简体" w:cs="方正楷体简体" w:hint="eastAsia"/>
        </w:rPr>
        <w:t>。</w:t>
      </w:r>
    </w:p>
    <w:p w:rsidR="00DC22C1" w:rsidRDefault="00DC22C1">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DC22C1" w:rsidRDefault="00DC22C1">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253"/>
        <w:gridCol w:w="992"/>
        <w:gridCol w:w="1276"/>
        <w:gridCol w:w="992"/>
        <w:gridCol w:w="1276"/>
        <w:gridCol w:w="1701"/>
        <w:gridCol w:w="636"/>
      </w:tblGrid>
      <w:tr w:rsidR="00DC22C1" w:rsidTr="00C407DC">
        <w:trPr>
          <w:trHeight w:val="630"/>
          <w:jc w:val="center"/>
        </w:trPr>
        <w:tc>
          <w:tcPr>
            <w:tcW w:w="2253" w:type="dxa"/>
            <w:tcBorders>
              <w:top w:val="single" w:sz="8" w:space="0" w:color="auto"/>
            </w:tcBorders>
            <w:vAlign w:val="center"/>
          </w:tcPr>
          <w:p w:rsidR="00DC22C1" w:rsidRDefault="00DC22C1">
            <w:pPr>
              <w:jc w:val="center"/>
              <w:rPr>
                <w:rFonts w:ascii="宋体"/>
              </w:rPr>
            </w:pPr>
            <w:r>
              <w:rPr>
                <w:rFonts w:ascii="宋体" w:hAnsi="宋体" w:cs="宋体" w:hint="eastAsia"/>
              </w:rPr>
              <w:t>项目（基金）名称</w:t>
            </w:r>
          </w:p>
        </w:tc>
        <w:tc>
          <w:tcPr>
            <w:tcW w:w="992" w:type="dxa"/>
            <w:tcBorders>
              <w:top w:val="single" w:sz="8" w:space="0" w:color="auto"/>
            </w:tcBorders>
            <w:vAlign w:val="center"/>
          </w:tcPr>
          <w:p w:rsidR="00DC22C1" w:rsidRDefault="00DC22C1">
            <w:pPr>
              <w:jc w:val="center"/>
              <w:rPr>
                <w:rFonts w:ascii="宋体"/>
              </w:rPr>
            </w:pPr>
            <w:r>
              <w:rPr>
                <w:rFonts w:ascii="宋体" w:hAnsi="宋体" w:cs="宋体" w:hint="eastAsia"/>
              </w:rPr>
              <w:t>项目（基金）来源</w:t>
            </w:r>
          </w:p>
        </w:tc>
        <w:tc>
          <w:tcPr>
            <w:tcW w:w="1276" w:type="dxa"/>
            <w:tcBorders>
              <w:top w:val="single" w:sz="8" w:space="0" w:color="auto"/>
            </w:tcBorders>
            <w:vAlign w:val="center"/>
          </w:tcPr>
          <w:p w:rsidR="00DC22C1" w:rsidRDefault="00DC22C1">
            <w:pPr>
              <w:jc w:val="center"/>
              <w:rPr>
                <w:rFonts w:ascii="宋体"/>
              </w:rPr>
            </w:pPr>
            <w:r>
              <w:rPr>
                <w:rFonts w:ascii="宋体" w:hAnsi="宋体" w:cs="宋体" w:hint="eastAsia"/>
              </w:rPr>
              <w:t>项目（基金）</w:t>
            </w:r>
          </w:p>
          <w:p w:rsidR="00DC22C1" w:rsidRDefault="00DC22C1">
            <w:pPr>
              <w:jc w:val="center"/>
              <w:rPr>
                <w:rFonts w:ascii="宋体"/>
              </w:rPr>
            </w:pPr>
            <w:r>
              <w:rPr>
                <w:rFonts w:ascii="宋体" w:hAnsi="宋体" w:cs="宋体" w:hint="eastAsia"/>
              </w:rPr>
              <w:t>级别</w:t>
            </w:r>
          </w:p>
        </w:tc>
        <w:tc>
          <w:tcPr>
            <w:tcW w:w="992" w:type="dxa"/>
            <w:tcBorders>
              <w:top w:val="single" w:sz="8" w:space="0" w:color="auto"/>
            </w:tcBorders>
            <w:vAlign w:val="center"/>
          </w:tcPr>
          <w:p w:rsidR="00DC22C1" w:rsidRDefault="00DC22C1">
            <w:pPr>
              <w:jc w:val="center"/>
              <w:rPr>
                <w:rFonts w:ascii="宋体"/>
              </w:rPr>
            </w:pPr>
            <w:r>
              <w:rPr>
                <w:rFonts w:ascii="宋体" w:hAnsi="宋体" w:cs="宋体" w:hint="eastAsia"/>
              </w:rPr>
              <w:t>金额</w:t>
            </w:r>
          </w:p>
          <w:p w:rsidR="00DC22C1" w:rsidRDefault="00DC22C1">
            <w:pPr>
              <w:jc w:val="center"/>
              <w:rPr>
                <w:rFonts w:ascii="宋体"/>
              </w:rPr>
            </w:pPr>
            <w:r>
              <w:rPr>
                <w:rFonts w:ascii="宋体" w:hAnsi="宋体" w:cs="宋体" w:hint="eastAsia"/>
              </w:rPr>
              <w:t>（万元）</w:t>
            </w:r>
          </w:p>
        </w:tc>
        <w:tc>
          <w:tcPr>
            <w:tcW w:w="1276" w:type="dxa"/>
            <w:tcBorders>
              <w:top w:val="single" w:sz="8" w:space="0" w:color="auto"/>
            </w:tcBorders>
            <w:vAlign w:val="center"/>
          </w:tcPr>
          <w:p w:rsidR="00DC22C1" w:rsidRDefault="00DC22C1">
            <w:pPr>
              <w:jc w:val="center"/>
              <w:rPr>
                <w:rFonts w:ascii="宋体"/>
              </w:rPr>
            </w:pPr>
            <w:r>
              <w:rPr>
                <w:rFonts w:ascii="宋体" w:hAnsi="宋体" w:cs="宋体" w:hint="eastAsia"/>
              </w:rPr>
              <w:t>起止年度</w:t>
            </w:r>
          </w:p>
        </w:tc>
        <w:tc>
          <w:tcPr>
            <w:tcW w:w="1701" w:type="dxa"/>
            <w:tcBorders>
              <w:top w:val="single" w:sz="8" w:space="0" w:color="auto"/>
            </w:tcBorders>
            <w:vAlign w:val="center"/>
          </w:tcPr>
          <w:p w:rsidR="00DC22C1" w:rsidRDefault="00DC22C1">
            <w:pPr>
              <w:jc w:val="center"/>
              <w:rPr>
                <w:rFonts w:ascii="宋体"/>
              </w:rPr>
            </w:pPr>
            <w:r>
              <w:rPr>
                <w:rFonts w:ascii="宋体" w:hAnsi="宋体" w:cs="宋体" w:hint="eastAsia"/>
              </w:rPr>
              <w:t>参与人数、排名和主要任务</w:t>
            </w:r>
          </w:p>
        </w:tc>
        <w:tc>
          <w:tcPr>
            <w:tcW w:w="636" w:type="dxa"/>
            <w:tcBorders>
              <w:top w:val="single" w:sz="8" w:space="0" w:color="auto"/>
            </w:tcBorders>
            <w:vAlign w:val="center"/>
          </w:tcPr>
          <w:p w:rsidR="00DC22C1" w:rsidRDefault="00DC22C1">
            <w:pPr>
              <w:jc w:val="center"/>
              <w:rPr>
                <w:rFonts w:ascii="宋体"/>
              </w:rPr>
            </w:pPr>
            <w:r>
              <w:rPr>
                <w:rFonts w:ascii="宋体" w:hAnsi="宋体" w:cs="宋体" w:hint="eastAsia"/>
              </w:rPr>
              <w:t>是否</w:t>
            </w:r>
          </w:p>
          <w:p w:rsidR="00DC22C1" w:rsidRDefault="00DC22C1">
            <w:pPr>
              <w:jc w:val="center"/>
              <w:rPr>
                <w:rFonts w:ascii="宋体"/>
              </w:rPr>
            </w:pPr>
            <w:r>
              <w:rPr>
                <w:rFonts w:ascii="宋体" w:hAnsi="宋体" w:cs="宋体" w:hint="eastAsia"/>
              </w:rPr>
              <w:t>结题</w:t>
            </w:r>
          </w:p>
        </w:tc>
      </w:tr>
      <w:tr w:rsidR="00484770" w:rsidTr="00C407DC">
        <w:trPr>
          <w:trHeight w:val="479"/>
          <w:jc w:val="center"/>
        </w:trPr>
        <w:tc>
          <w:tcPr>
            <w:tcW w:w="2253" w:type="dxa"/>
            <w:vAlign w:val="center"/>
          </w:tcPr>
          <w:p w:rsidR="00484770" w:rsidRPr="007028BC" w:rsidRDefault="00484770">
            <w:pPr>
              <w:snapToGrid w:val="0"/>
              <w:jc w:val="center"/>
              <w:rPr>
                <w:rFonts w:ascii="宋体"/>
                <w:bCs/>
              </w:rPr>
            </w:pPr>
            <w:r w:rsidRPr="007028BC">
              <w:rPr>
                <w:rFonts w:ascii="宋体" w:hint="eastAsia"/>
                <w:bCs/>
              </w:rPr>
              <w:t>经济新常态背景下工资集体协商制度的优化路径研究——以浙江省非公企业为例</w:t>
            </w:r>
          </w:p>
        </w:tc>
        <w:tc>
          <w:tcPr>
            <w:tcW w:w="992" w:type="dxa"/>
            <w:vAlign w:val="center"/>
          </w:tcPr>
          <w:p w:rsidR="00484770" w:rsidRPr="007028BC" w:rsidRDefault="00484770">
            <w:pPr>
              <w:snapToGrid w:val="0"/>
              <w:rPr>
                <w:rFonts w:ascii="宋体"/>
                <w:bCs/>
              </w:rPr>
            </w:pPr>
            <w:r w:rsidRPr="007028BC">
              <w:rPr>
                <w:rFonts w:ascii="宋体" w:hint="eastAsia"/>
                <w:bCs/>
              </w:rPr>
              <w:t>浙江省社科规划办</w:t>
            </w:r>
          </w:p>
        </w:tc>
        <w:tc>
          <w:tcPr>
            <w:tcW w:w="1276" w:type="dxa"/>
            <w:vAlign w:val="center"/>
          </w:tcPr>
          <w:p w:rsidR="00484770" w:rsidRPr="007028BC" w:rsidRDefault="00484770">
            <w:pPr>
              <w:snapToGrid w:val="0"/>
              <w:rPr>
                <w:rFonts w:ascii="宋体"/>
                <w:bCs/>
              </w:rPr>
            </w:pPr>
            <w:r w:rsidRPr="007028BC">
              <w:rPr>
                <w:rFonts w:ascii="宋体"/>
                <w:bCs/>
              </w:rPr>
              <w:t>省部级</w:t>
            </w:r>
          </w:p>
        </w:tc>
        <w:tc>
          <w:tcPr>
            <w:tcW w:w="992" w:type="dxa"/>
            <w:vAlign w:val="center"/>
          </w:tcPr>
          <w:p w:rsidR="00484770" w:rsidRPr="007028BC" w:rsidRDefault="00484770">
            <w:pPr>
              <w:snapToGrid w:val="0"/>
              <w:rPr>
                <w:rFonts w:ascii="宋体"/>
                <w:bCs/>
              </w:rPr>
            </w:pPr>
            <w:r w:rsidRPr="007028BC">
              <w:rPr>
                <w:rFonts w:ascii="宋体" w:hint="eastAsia"/>
                <w:bCs/>
              </w:rPr>
              <w:t>3</w:t>
            </w:r>
          </w:p>
        </w:tc>
        <w:tc>
          <w:tcPr>
            <w:tcW w:w="1276" w:type="dxa"/>
            <w:vAlign w:val="center"/>
          </w:tcPr>
          <w:p w:rsidR="00484770" w:rsidRPr="007028BC" w:rsidRDefault="00484770">
            <w:pPr>
              <w:snapToGrid w:val="0"/>
              <w:jc w:val="center"/>
              <w:rPr>
                <w:rFonts w:ascii="宋体"/>
                <w:bCs/>
              </w:rPr>
            </w:pPr>
            <w:r w:rsidRPr="007028BC">
              <w:rPr>
                <w:rFonts w:ascii="宋体" w:hint="eastAsia"/>
                <w:bCs/>
              </w:rPr>
              <w:t>2016-2017</w:t>
            </w:r>
          </w:p>
        </w:tc>
        <w:tc>
          <w:tcPr>
            <w:tcW w:w="1701" w:type="dxa"/>
            <w:vAlign w:val="center"/>
          </w:tcPr>
          <w:p w:rsidR="00484770" w:rsidRPr="007028BC" w:rsidRDefault="00484770" w:rsidP="00484770">
            <w:pPr>
              <w:snapToGrid w:val="0"/>
              <w:rPr>
                <w:rFonts w:ascii="宋体"/>
              </w:rPr>
            </w:pPr>
            <w:r w:rsidRPr="007028BC">
              <w:rPr>
                <w:rFonts w:ascii="宋体" w:hint="eastAsia"/>
              </w:rPr>
              <w:t>1/5，总体负责项目调研、资料收集、数据统计分析和成果撰写</w:t>
            </w:r>
          </w:p>
        </w:tc>
        <w:tc>
          <w:tcPr>
            <w:tcW w:w="636" w:type="dxa"/>
            <w:vAlign w:val="center"/>
          </w:tcPr>
          <w:p w:rsidR="00484770" w:rsidRPr="007028BC" w:rsidRDefault="00484770">
            <w:pPr>
              <w:snapToGrid w:val="0"/>
              <w:jc w:val="center"/>
              <w:rPr>
                <w:rFonts w:ascii="宋体"/>
                <w:bCs/>
              </w:rPr>
            </w:pPr>
            <w:r w:rsidRPr="007028BC">
              <w:rPr>
                <w:rFonts w:ascii="宋体"/>
                <w:bCs/>
              </w:rPr>
              <w:t>否</w:t>
            </w:r>
          </w:p>
        </w:tc>
      </w:tr>
      <w:tr w:rsidR="00484770" w:rsidTr="00C407DC">
        <w:trPr>
          <w:trHeight w:val="443"/>
          <w:jc w:val="center"/>
        </w:trPr>
        <w:tc>
          <w:tcPr>
            <w:tcW w:w="2253" w:type="dxa"/>
            <w:vAlign w:val="center"/>
          </w:tcPr>
          <w:p w:rsidR="00484770" w:rsidRPr="007028BC" w:rsidRDefault="00484770">
            <w:pPr>
              <w:snapToGrid w:val="0"/>
              <w:jc w:val="center"/>
              <w:rPr>
                <w:rFonts w:ascii="宋体"/>
                <w:bCs/>
              </w:rPr>
            </w:pPr>
            <w:r w:rsidRPr="007028BC">
              <w:rPr>
                <w:rFonts w:ascii="宋体" w:hint="eastAsia"/>
                <w:bCs/>
              </w:rPr>
              <w:t>改革开放以来中国工会功能的转型研究——以浙江省为例</w:t>
            </w:r>
          </w:p>
        </w:tc>
        <w:tc>
          <w:tcPr>
            <w:tcW w:w="992" w:type="dxa"/>
            <w:vAlign w:val="center"/>
          </w:tcPr>
          <w:p w:rsidR="00484770" w:rsidRPr="007028BC" w:rsidRDefault="00484770" w:rsidP="00FC2934">
            <w:pPr>
              <w:snapToGrid w:val="0"/>
              <w:rPr>
                <w:rFonts w:ascii="宋体"/>
                <w:bCs/>
              </w:rPr>
            </w:pPr>
            <w:r w:rsidRPr="007028BC">
              <w:rPr>
                <w:rFonts w:ascii="宋体" w:hint="eastAsia"/>
                <w:bCs/>
              </w:rPr>
              <w:t>浙江省社科规划办</w:t>
            </w:r>
          </w:p>
        </w:tc>
        <w:tc>
          <w:tcPr>
            <w:tcW w:w="1276" w:type="dxa"/>
            <w:vAlign w:val="center"/>
          </w:tcPr>
          <w:p w:rsidR="00484770" w:rsidRPr="007028BC" w:rsidRDefault="00484770" w:rsidP="00FC2934">
            <w:pPr>
              <w:snapToGrid w:val="0"/>
              <w:rPr>
                <w:rFonts w:ascii="宋体"/>
                <w:bCs/>
              </w:rPr>
            </w:pPr>
            <w:r w:rsidRPr="007028BC">
              <w:rPr>
                <w:rFonts w:ascii="宋体"/>
                <w:bCs/>
              </w:rPr>
              <w:t>省部级</w:t>
            </w:r>
          </w:p>
        </w:tc>
        <w:tc>
          <w:tcPr>
            <w:tcW w:w="992" w:type="dxa"/>
            <w:vAlign w:val="center"/>
          </w:tcPr>
          <w:p w:rsidR="00484770" w:rsidRPr="007028BC" w:rsidRDefault="00484770">
            <w:pPr>
              <w:snapToGrid w:val="0"/>
              <w:rPr>
                <w:rFonts w:ascii="宋体"/>
                <w:bCs/>
              </w:rPr>
            </w:pPr>
            <w:r w:rsidRPr="007028BC">
              <w:rPr>
                <w:rFonts w:ascii="宋体" w:hint="eastAsia"/>
                <w:bCs/>
              </w:rPr>
              <w:t>1.5</w:t>
            </w:r>
          </w:p>
        </w:tc>
        <w:tc>
          <w:tcPr>
            <w:tcW w:w="1276" w:type="dxa"/>
            <w:vAlign w:val="center"/>
          </w:tcPr>
          <w:p w:rsidR="00484770" w:rsidRPr="007028BC" w:rsidRDefault="00484770" w:rsidP="00484770">
            <w:pPr>
              <w:snapToGrid w:val="0"/>
              <w:jc w:val="center"/>
              <w:rPr>
                <w:rFonts w:ascii="宋体"/>
                <w:bCs/>
              </w:rPr>
            </w:pPr>
            <w:r w:rsidRPr="007028BC">
              <w:rPr>
                <w:rFonts w:ascii="宋体" w:hint="eastAsia"/>
                <w:bCs/>
              </w:rPr>
              <w:t>2013-2015</w:t>
            </w:r>
          </w:p>
        </w:tc>
        <w:tc>
          <w:tcPr>
            <w:tcW w:w="1701" w:type="dxa"/>
            <w:vAlign w:val="center"/>
          </w:tcPr>
          <w:p w:rsidR="00484770" w:rsidRPr="007028BC" w:rsidRDefault="00484770" w:rsidP="00484770">
            <w:pPr>
              <w:snapToGrid w:val="0"/>
              <w:jc w:val="center"/>
              <w:rPr>
                <w:rFonts w:ascii="宋体"/>
                <w:bCs/>
              </w:rPr>
            </w:pPr>
            <w:r w:rsidRPr="007028BC">
              <w:rPr>
                <w:rFonts w:ascii="宋体" w:hint="eastAsia"/>
              </w:rPr>
              <w:t>1/7，总体负责项目调研、资料收集、数据统计分析和成果撰写</w:t>
            </w:r>
          </w:p>
        </w:tc>
        <w:tc>
          <w:tcPr>
            <w:tcW w:w="636" w:type="dxa"/>
            <w:vAlign w:val="center"/>
          </w:tcPr>
          <w:p w:rsidR="00484770" w:rsidRPr="007028BC" w:rsidRDefault="00484770">
            <w:pPr>
              <w:snapToGrid w:val="0"/>
              <w:jc w:val="center"/>
              <w:rPr>
                <w:rFonts w:ascii="宋体"/>
                <w:bCs/>
              </w:rPr>
            </w:pPr>
            <w:r w:rsidRPr="007028BC">
              <w:rPr>
                <w:rFonts w:ascii="宋体"/>
                <w:bCs/>
              </w:rPr>
              <w:t>是</w:t>
            </w:r>
          </w:p>
        </w:tc>
      </w:tr>
      <w:tr w:rsidR="00484770" w:rsidTr="00C407DC">
        <w:trPr>
          <w:trHeight w:val="463"/>
          <w:jc w:val="center"/>
        </w:trPr>
        <w:tc>
          <w:tcPr>
            <w:tcW w:w="2253" w:type="dxa"/>
            <w:vAlign w:val="center"/>
          </w:tcPr>
          <w:p w:rsidR="00484770" w:rsidRPr="007028BC" w:rsidRDefault="00484770">
            <w:pPr>
              <w:snapToGrid w:val="0"/>
              <w:jc w:val="center"/>
              <w:rPr>
                <w:rFonts w:ascii="宋体"/>
                <w:bCs/>
              </w:rPr>
            </w:pPr>
            <w:r w:rsidRPr="007028BC">
              <w:rPr>
                <w:rFonts w:ascii="宋体" w:hint="eastAsia"/>
                <w:bCs/>
              </w:rPr>
              <w:t>社会管理视阈下工资集体协商制度的完善：工会的维度——基于浙江省非公企业的实证研究</w:t>
            </w:r>
          </w:p>
        </w:tc>
        <w:tc>
          <w:tcPr>
            <w:tcW w:w="992" w:type="dxa"/>
            <w:vAlign w:val="center"/>
          </w:tcPr>
          <w:p w:rsidR="00484770" w:rsidRPr="007028BC" w:rsidRDefault="00484770" w:rsidP="00FC2934">
            <w:pPr>
              <w:snapToGrid w:val="0"/>
              <w:rPr>
                <w:rFonts w:ascii="宋体"/>
                <w:bCs/>
              </w:rPr>
            </w:pPr>
            <w:r w:rsidRPr="007028BC">
              <w:rPr>
                <w:rFonts w:ascii="宋体" w:hint="eastAsia"/>
                <w:bCs/>
              </w:rPr>
              <w:t>浙江省社科规划办</w:t>
            </w:r>
          </w:p>
        </w:tc>
        <w:tc>
          <w:tcPr>
            <w:tcW w:w="1276" w:type="dxa"/>
            <w:vAlign w:val="center"/>
          </w:tcPr>
          <w:p w:rsidR="00484770" w:rsidRPr="007028BC" w:rsidRDefault="00484770" w:rsidP="00FC2934">
            <w:pPr>
              <w:snapToGrid w:val="0"/>
              <w:rPr>
                <w:rFonts w:ascii="宋体"/>
                <w:bCs/>
              </w:rPr>
            </w:pPr>
            <w:r w:rsidRPr="007028BC">
              <w:rPr>
                <w:rFonts w:ascii="宋体"/>
                <w:bCs/>
              </w:rPr>
              <w:t>省部级</w:t>
            </w:r>
          </w:p>
        </w:tc>
        <w:tc>
          <w:tcPr>
            <w:tcW w:w="992" w:type="dxa"/>
            <w:vAlign w:val="center"/>
          </w:tcPr>
          <w:p w:rsidR="00484770" w:rsidRPr="007028BC" w:rsidRDefault="00484770" w:rsidP="00FC2934">
            <w:pPr>
              <w:snapToGrid w:val="0"/>
              <w:rPr>
                <w:rFonts w:ascii="宋体"/>
                <w:bCs/>
              </w:rPr>
            </w:pPr>
            <w:r w:rsidRPr="007028BC">
              <w:rPr>
                <w:rFonts w:ascii="宋体" w:hint="eastAsia"/>
                <w:bCs/>
              </w:rPr>
              <w:t>1.5</w:t>
            </w:r>
          </w:p>
        </w:tc>
        <w:tc>
          <w:tcPr>
            <w:tcW w:w="1276" w:type="dxa"/>
            <w:vAlign w:val="center"/>
          </w:tcPr>
          <w:p w:rsidR="00484770" w:rsidRPr="007028BC" w:rsidRDefault="00484770" w:rsidP="00484770">
            <w:pPr>
              <w:snapToGrid w:val="0"/>
              <w:jc w:val="center"/>
              <w:rPr>
                <w:rFonts w:ascii="宋体"/>
                <w:bCs/>
              </w:rPr>
            </w:pPr>
            <w:r w:rsidRPr="007028BC">
              <w:rPr>
                <w:rFonts w:ascii="宋体" w:hint="eastAsia"/>
                <w:bCs/>
              </w:rPr>
              <w:t>2011-2012</w:t>
            </w:r>
          </w:p>
        </w:tc>
        <w:tc>
          <w:tcPr>
            <w:tcW w:w="1701" w:type="dxa"/>
            <w:vAlign w:val="center"/>
          </w:tcPr>
          <w:p w:rsidR="00484770" w:rsidRPr="007028BC" w:rsidRDefault="00484770" w:rsidP="00484770">
            <w:pPr>
              <w:snapToGrid w:val="0"/>
              <w:jc w:val="center"/>
              <w:rPr>
                <w:rFonts w:ascii="宋体"/>
                <w:bCs/>
              </w:rPr>
            </w:pPr>
            <w:r w:rsidRPr="007028BC">
              <w:rPr>
                <w:rFonts w:ascii="宋体" w:hint="eastAsia"/>
              </w:rPr>
              <w:t>1/6，总体负责项目调研、资料收集、数据统计分析和成果撰写</w:t>
            </w:r>
          </w:p>
        </w:tc>
        <w:tc>
          <w:tcPr>
            <w:tcW w:w="636" w:type="dxa"/>
            <w:vAlign w:val="center"/>
          </w:tcPr>
          <w:p w:rsidR="00484770" w:rsidRPr="007028BC" w:rsidRDefault="00484770" w:rsidP="00FC2934">
            <w:pPr>
              <w:snapToGrid w:val="0"/>
              <w:jc w:val="center"/>
              <w:rPr>
                <w:rFonts w:ascii="宋体"/>
                <w:bCs/>
              </w:rPr>
            </w:pPr>
            <w:r w:rsidRPr="007028BC">
              <w:rPr>
                <w:rFonts w:ascii="宋体"/>
                <w:bCs/>
              </w:rPr>
              <w:t>是</w:t>
            </w:r>
          </w:p>
        </w:tc>
      </w:tr>
      <w:tr w:rsidR="00484770" w:rsidTr="00C407DC">
        <w:trPr>
          <w:trHeight w:val="463"/>
          <w:jc w:val="center"/>
        </w:trPr>
        <w:tc>
          <w:tcPr>
            <w:tcW w:w="2253" w:type="dxa"/>
            <w:vAlign w:val="center"/>
          </w:tcPr>
          <w:p w:rsidR="00484770" w:rsidRPr="007028BC" w:rsidRDefault="00484770">
            <w:pPr>
              <w:snapToGrid w:val="0"/>
              <w:jc w:val="center"/>
              <w:rPr>
                <w:rFonts w:ascii="宋体"/>
                <w:bCs/>
              </w:rPr>
            </w:pPr>
            <w:r w:rsidRPr="007028BC">
              <w:rPr>
                <w:rFonts w:ascii="宋体" w:hint="eastAsia"/>
                <w:bCs/>
              </w:rPr>
              <w:t>工会转型视角下工资集体协商制度的完善——基于杭州市的实证研究</w:t>
            </w:r>
          </w:p>
        </w:tc>
        <w:tc>
          <w:tcPr>
            <w:tcW w:w="992" w:type="dxa"/>
            <w:vAlign w:val="center"/>
          </w:tcPr>
          <w:p w:rsidR="00484770" w:rsidRPr="007028BC" w:rsidRDefault="00484770" w:rsidP="00FC2934">
            <w:pPr>
              <w:snapToGrid w:val="0"/>
              <w:rPr>
                <w:rFonts w:ascii="宋体"/>
                <w:bCs/>
              </w:rPr>
            </w:pPr>
            <w:r w:rsidRPr="007028BC">
              <w:rPr>
                <w:rFonts w:ascii="宋体" w:hint="eastAsia"/>
                <w:bCs/>
              </w:rPr>
              <w:t>杭州市社科规划办</w:t>
            </w:r>
          </w:p>
        </w:tc>
        <w:tc>
          <w:tcPr>
            <w:tcW w:w="1276" w:type="dxa"/>
            <w:vAlign w:val="center"/>
          </w:tcPr>
          <w:p w:rsidR="00484770" w:rsidRPr="007028BC" w:rsidRDefault="00484770" w:rsidP="00FC2934">
            <w:pPr>
              <w:snapToGrid w:val="0"/>
              <w:rPr>
                <w:rFonts w:ascii="宋体"/>
                <w:bCs/>
              </w:rPr>
            </w:pPr>
            <w:r w:rsidRPr="007028BC">
              <w:rPr>
                <w:rFonts w:ascii="宋体"/>
                <w:bCs/>
              </w:rPr>
              <w:t>市厅级</w:t>
            </w:r>
          </w:p>
        </w:tc>
        <w:tc>
          <w:tcPr>
            <w:tcW w:w="992" w:type="dxa"/>
            <w:vAlign w:val="center"/>
          </w:tcPr>
          <w:p w:rsidR="00484770" w:rsidRPr="007028BC" w:rsidRDefault="00484770" w:rsidP="00FC2934">
            <w:pPr>
              <w:snapToGrid w:val="0"/>
              <w:rPr>
                <w:rFonts w:ascii="宋体"/>
                <w:bCs/>
              </w:rPr>
            </w:pPr>
            <w:r w:rsidRPr="007028BC">
              <w:rPr>
                <w:rFonts w:ascii="宋体" w:hint="eastAsia"/>
                <w:bCs/>
              </w:rPr>
              <w:t>1</w:t>
            </w:r>
          </w:p>
        </w:tc>
        <w:tc>
          <w:tcPr>
            <w:tcW w:w="1276" w:type="dxa"/>
            <w:vAlign w:val="center"/>
          </w:tcPr>
          <w:p w:rsidR="00484770" w:rsidRPr="007028BC" w:rsidRDefault="00484770" w:rsidP="00FC2934">
            <w:pPr>
              <w:snapToGrid w:val="0"/>
              <w:jc w:val="center"/>
              <w:rPr>
                <w:rFonts w:ascii="宋体"/>
                <w:bCs/>
              </w:rPr>
            </w:pPr>
            <w:r w:rsidRPr="007028BC">
              <w:rPr>
                <w:rFonts w:ascii="宋体" w:hint="eastAsia"/>
                <w:bCs/>
              </w:rPr>
              <w:t>2011-2012</w:t>
            </w:r>
          </w:p>
        </w:tc>
        <w:tc>
          <w:tcPr>
            <w:tcW w:w="1701" w:type="dxa"/>
            <w:vAlign w:val="center"/>
          </w:tcPr>
          <w:p w:rsidR="00484770" w:rsidRPr="007028BC" w:rsidRDefault="00484770" w:rsidP="00484770">
            <w:pPr>
              <w:snapToGrid w:val="0"/>
              <w:jc w:val="center"/>
              <w:rPr>
                <w:rFonts w:ascii="宋体"/>
                <w:bCs/>
              </w:rPr>
            </w:pPr>
            <w:r w:rsidRPr="007028BC">
              <w:rPr>
                <w:rFonts w:ascii="宋体" w:hint="eastAsia"/>
              </w:rPr>
              <w:t>1/4，总体负责项目调研、资料收集、数据统计分析和成果撰写</w:t>
            </w:r>
          </w:p>
        </w:tc>
        <w:tc>
          <w:tcPr>
            <w:tcW w:w="636" w:type="dxa"/>
            <w:vAlign w:val="center"/>
          </w:tcPr>
          <w:p w:rsidR="00484770" w:rsidRPr="007028BC" w:rsidRDefault="00484770" w:rsidP="00FC2934">
            <w:pPr>
              <w:snapToGrid w:val="0"/>
              <w:jc w:val="center"/>
              <w:rPr>
                <w:rFonts w:ascii="宋体"/>
                <w:bCs/>
              </w:rPr>
            </w:pPr>
            <w:r w:rsidRPr="007028BC">
              <w:rPr>
                <w:rFonts w:ascii="宋体"/>
                <w:bCs/>
              </w:rPr>
              <w:t>是</w:t>
            </w:r>
          </w:p>
        </w:tc>
      </w:tr>
      <w:tr w:rsidR="007028BC" w:rsidTr="00C407DC">
        <w:trPr>
          <w:trHeight w:val="463"/>
          <w:jc w:val="center"/>
        </w:trPr>
        <w:tc>
          <w:tcPr>
            <w:tcW w:w="2253" w:type="dxa"/>
            <w:vAlign w:val="center"/>
          </w:tcPr>
          <w:p w:rsidR="007028BC" w:rsidRPr="00623488" w:rsidRDefault="007028BC">
            <w:pPr>
              <w:snapToGrid w:val="0"/>
              <w:jc w:val="center"/>
              <w:rPr>
                <w:rFonts w:ascii="宋体" w:hAnsi="宋体"/>
                <w:bCs/>
              </w:rPr>
            </w:pPr>
            <w:r w:rsidRPr="00623488">
              <w:rPr>
                <w:rFonts w:ascii="宋体" w:hAnsi="宋体" w:hint="eastAsia"/>
                <w:bCs/>
              </w:rPr>
              <w:t>法团主义与中国“国家—社会关系”的重构</w:t>
            </w:r>
          </w:p>
        </w:tc>
        <w:tc>
          <w:tcPr>
            <w:tcW w:w="992" w:type="dxa"/>
            <w:vAlign w:val="center"/>
          </w:tcPr>
          <w:p w:rsidR="007028BC" w:rsidRPr="00623488" w:rsidRDefault="007028BC">
            <w:pPr>
              <w:snapToGrid w:val="0"/>
              <w:rPr>
                <w:rFonts w:ascii="宋体" w:hAnsi="宋体"/>
                <w:bCs/>
              </w:rPr>
            </w:pPr>
            <w:r w:rsidRPr="00623488">
              <w:rPr>
                <w:rFonts w:ascii="宋体" w:hAnsi="宋体"/>
                <w:bCs/>
              </w:rPr>
              <w:t>浙江理工大学</w:t>
            </w:r>
          </w:p>
        </w:tc>
        <w:tc>
          <w:tcPr>
            <w:tcW w:w="1276" w:type="dxa"/>
            <w:vAlign w:val="center"/>
          </w:tcPr>
          <w:p w:rsidR="007028BC" w:rsidRPr="00623488" w:rsidRDefault="007028BC">
            <w:pPr>
              <w:snapToGrid w:val="0"/>
              <w:rPr>
                <w:rFonts w:ascii="宋体" w:hAnsi="宋体"/>
                <w:bCs/>
              </w:rPr>
            </w:pPr>
          </w:p>
        </w:tc>
        <w:tc>
          <w:tcPr>
            <w:tcW w:w="992" w:type="dxa"/>
            <w:vAlign w:val="center"/>
          </w:tcPr>
          <w:p w:rsidR="007028BC" w:rsidRPr="00623488" w:rsidRDefault="007028BC">
            <w:pPr>
              <w:snapToGrid w:val="0"/>
              <w:rPr>
                <w:rFonts w:ascii="宋体" w:hAnsi="宋体"/>
                <w:bCs/>
              </w:rPr>
            </w:pPr>
            <w:r w:rsidRPr="00623488">
              <w:rPr>
                <w:rFonts w:ascii="宋体" w:hAnsi="宋体" w:hint="eastAsia"/>
                <w:bCs/>
              </w:rPr>
              <w:t>1</w:t>
            </w:r>
          </w:p>
        </w:tc>
        <w:tc>
          <w:tcPr>
            <w:tcW w:w="1276" w:type="dxa"/>
            <w:vAlign w:val="center"/>
          </w:tcPr>
          <w:p w:rsidR="007028BC" w:rsidRPr="00623488" w:rsidRDefault="007028BC" w:rsidP="007028BC">
            <w:pPr>
              <w:snapToGrid w:val="0"/>
              <w:jc w:val="center"/>
              <w:rPr>
                <w:rFonts w:ascii="宋体" w:hAnsi="宋体"/>
                <w:bCs/>
              </w:rPr>
            </w:pPr>
            <w:r w:rsidRPr="00623488">
              <w:rPr>
                <w:rFonts w:ascii="宋体" w:hAnsi="宋体" w:hint="eastAsia"/>
                <w:bCs/>
              </w:rPr>
              <w:t>2010-2012</w:t>
            </w:r>
          </w:p>
        </w:tc>
        <w:tc>
          <w:tcPr>
            <w:tcW w:w="1701" w:type="dxa"/>
            <w:vAlign w:val="center"/>
          </w:tcPr>
          <w:p w:rsidR="007028BC" w:rsidRPr="00623488" w:rsidRDefault="007028BC" w:rsidP="007028BC">
            <w:pPr>
              <w:snapToGrid w:val="0"/>
              <w:jc w:val="center"/>
              <w:rPr>
                <w:rFonts w:ascii="宋体" w:hAnsi="宋体"/>
                <w:bCs/>
              </w:rPr>
            </w:pPr>
            <w:r w:rsidRPr="00623488">
              <w:rPr>
                <w:rFonts w:ascii="宋体" w:hAnsi="宋体" w:hint="eastAsia"/>
              </w:rPr>
              <w:t>1/4，总体负责资料收集和成果撰写</w:t>
            </w:r>
          </w:p>
        </w:tc>
        <w:tc>
          <w:tcPr>
            <w:tcW w:w="636" w:type="dxa"/>
            <w:vAlign w:val="center"/>
          </w:tcPr>
          <w:p w:rsidR="007028BC" w:rsidRPr="00623488" w:rsidRDefault="007028BC" w:rsidP="00FC2934">
            <w:pPr>
              <w:snapToGrid w:val="0"/>
              <w:jc w:val="center"/>
              <w:rPr>
                <w:rFonts w:ascii="宋体" w:hAnsi="宋体"/>
                <w:bCs/>
              </w:rPr>
            </w:pPr>
            <w:r w:rsidRPr="00623488">
              <w:rPr>
                <w:rFonts w:ascii="宋体" w:hAnsi="宋体"/>
                <w:bCs/>
              </w:rPr>
              <w:t>是</w:t>
            </w:r>
          </w:p>
        </w:tc>
      </w:tr>
      <w:tr w:rsidR="007028BC" w:rsidTr="00C407DC">
        <w:trPr>
          <w:trHeight w:val="463"/>
          <w:jc w:val="center"/>
        </w:trPr>
        <w:tc>
          <w:tcPr>
            <w:tcW w:w="2253" w:type="dxa"/>
            <w:vAlign w:val="center"/>
          </w:tcPr>
          <w:p w:rsidR="007028BC" w:rsidRPr="00623488" w:rsidRDefault="007028BC">
            <w:pPr>
              <w:snapToGrid w:val="0"/>
              <w:jc w:val="center"/>
              <w:rPr>
                <w:rFonts w:ascii="宋体" w:hAnsi="宋体"/>
                <w:bCs/>
              </w:rPr>
            </w:pPr>
            <w:r w:rsidRPr="00623488">
              <w:rPr>
                <w:rFonts w:ascii="宋体" w:hAnsi="宋体" w:hint="eastAsia"/>
                <w:bCs/>
              </w:rPr>
              <w:t>基于新合作主义的地方工会功能转型及其实现路径研究：以温岭、义乌工会为个案</w:t>
            </w:r>
          </w:p>
        </w:tc>
        <w:tc>
          <w:tcPr>
            <w:tcW w:w="992" w:type="dxa"/>
            <w:vAlign w:val="center"/>
          </w:tcPr>
          <w:p w:rsidR="007028BC" w:rsidRPr="00623488" w:rsidRDefault="007028BC" w:rsidP="00FC2934">
            <w:pPr>
              <w:snapToGrid w:val="0"/>
              <w:rPr>
                <w:rFonts w:ascii="宋体" w:hAnsi="宋体"/>
                <w:bCs/>
              </w:rPr>
            </w:pPr>
            <w:r w:rsidRPr="00623488">
              <w:rPr>
                <w:rFonts w:ascii="宋体" w:hAnsi="宋体" w:hint="eastAsia"/>
                <w:bCs/>
              </w:rPr>
              <w:t>浙江省社科规划办</w:t>
            </w:r>
          </w:p>
        </w:tc>
        <w:tc>
          <w:tcPr>
            <w:tcW w:w="1276" w:type="dxa"/>
            <w:vAlign w:val="center"/>
          </w:tcPr>
          <w:p w:rsidR="007028BC" w:rsidRPr="00623488" w:rsidRDefault="007028BC" w:rsidP="00FC2934">
            <w:pPr>
              <w:snapToGrid w:val="0"/>
              <w:rPr>
                <w:rFonts w:ascii="宋体" w:hAnsi="宋体"/>
                <w:bCs/>
              </w:rPr>
            </w:pPr>
            <w:r w:rsidRPr="00623488">
              <w:rPr>
                <w:rFonts w:ascii="宋体" w:hAnsi="宋体"/>
                <w:bCs/>
              </w:rPr>
              <w:t>省部级</w:t>
            </w:r>
          </w:p>
        </w:tc>
        <w:tc>
          <w:tcPr>
            <w:tcW w:w="992" w:type="dxa"/>
            <w:vAlign w:val="center"/>
          </w:tcPr>
          <w:p w:rsidR="007028BC" w:rsidRPr="00623488" w:rsidRDefault="007028BC" w:rsidP="00FC2934">
            <w:pPr>
              <w:snapToGrid w:val="0"/>
              <w:rPr>
                <w:rFonts w:ascii="宋体" w:hAnsi="宋体"/>
                <w:bCs/>
              </w:rPr>
            </w:pPr>
            <w:r w:rsidRPr="00623488">
              <w:rPr>
                <w:rFonts w:ascii="宋体" w:hAnsi="宋体" w:hint="eastAsia"/>
                <w:bCs/>
              </w:rPr>
              <w:t>1.5</w:t>
            </w:r>
          </w:p>
        </w:tc>
        <w:tc>
          <w:tcPr>
            <w:tcW w:w="1276" w:type="dxa"/>
            <w:vAlign w:val="center"/>
          </w:tcPr>
          <w:p w:rsidR="007028BC" w:rsidRPr="00623488" w:rsidRDefault="007028BC" w:rsidP="007028BC">
            <w:pPr>
              <w:snapToGrid w:val="0"/>
              <w:jc w:val="center"/>
              <w:rPr>
                <w:rFonts w:ascii="宋体" w:hAnsi="宋体"/>
                <w:bCs/>
              </w:rPr>
            </w:pPr>
            <w:r w:rsidRPr="00623488">
              <w:rPr>
                <w:rFonts w:ascii="宋体" w:hAnsi="宋体" w:hint="eastAsia"/>
                <w:bCs/>
              </w:rPr>
              <w:t>2014-2017</w:t>
            </w:r>
          </w:p>
        </w:tc>
        <w:tc>
          <w:tcPr>
            <w:tcW w:w="1701" w:type="dxa"/>
            <w:vAlign w:val="center"/>
          </w:tcPr>
          <w:p w:rsidR="007028BC" w:rsidRPr="00623488" w:rsidRDefault="007028BC" w:rsidP="007028BC">
            <w:pPr>
              <w:snapToGrid w:val="0"/>
              <w:jc w:val="center"/>
              <w:rPr>
                <w:rFonts w:ascii="宋体" w:hAnsi="宋体"/>
                <w:bCs/>
              </w:rPr>
            </w:pPr>
            <w:r w:rsidRPr="00623488">
              <w:rPr>
                <w:rFonts w:ascii="宋体" w:hAnsi="宋体" w:hint="eastAsia"/>
              </w:rPr>
              <w:t>2/5，参与项目调研、资料收集和数据统计分析</w:t>
            </w:r>
          </w:p>
        </w:tc>
        <w:tc>
          <w:tcPr>
            <w:tcW w:w="636" w:type="dxa"/>
            <w:vAlign w:val="center"/>
          </w:tcPr>
          <w:p w:rsidR="007028BC" w:rsidRPr="00623488" w:rsidRDefault="007028BC" w:rsidP="00FC2934">
            <w:pPr>
              <w:snapToGrid w:val="0"/>
              <w:jc w:val="center"/>
              <w:rPr>
                <w:rFonts w:ascii="宋体" w:hAnsi="宋体"/>
                <w:bCs/>
              </w:rPr>
            </w:pPr>
            <w:r w:rsidRPr="00623488">
              <w:rPr>
                <w:rFonts w:ascii="宋体" w:hAnsi="宋体"/>
                <w:bCs/>
              </w:rPr>
              <w:t>否</w:t>
            </w:r>
          </w:p>
        </w:tc>
      </w:tr>
      <w:tr w:rsidR="007028BC" w:rsidTr="00C407DC">
        <w:trPr>
          <w:trHeight w:val="463"/>
          <w:jc w:val="center"/>
        </w:trPr>
        <w:tc>
          <w:tcPr>
            <w:tcW w:w="2253" w:type="dxa"/>
            <w:vAlign w:val="center"/>
          </w:tcPr>
          <w:p w:rsidR="007028BC" w:rsidRPr="00623488" w:rsidRDefault="007028BC">
            <w:pPr>
              <w:snapToGrid w:val="0"/>
              <w:jc w:val="center"/>
              <w:rPr>
                <w:rFonts w:ascii="宋体" w:hAnsi="宋体"/>
                <w:bCs/>
              </w:rPr>
            </w:pPr>
            <w:r w:rsidRPr="00623488">
              <w:rPr>
                <w:rFonts w:ascii="宋体" w:hAnsi="宋体" w:hint="eastAsia"/>
                <w:bCs/>
              </w:rPr>
              <w:t>人民政协协商民主与社会治理方式创新研究</w:t>
            </w:r>
          </w:p>
        </w:tc>
        <w:tc>
          <w:tcPr>
            <w:tcW w:w="992" w:type="dxa"/>
            <w:vAlign w:val="center"/>
          </w:tcPr>
          <w:p w:rsidR="007028BC" w:rsidRPr="00623488" w:rsidRDefault="007028BC" w:rsidP="00FC2934">
            <w:pPr>
              <w:snapToGrid w:val="0"/>
              <w:rPr>
                <w:rFonts w:ascii="宋体" w:hAnsi="宋体"/>
                <w:bCs/>
              </w:rPr>
            </w:pPr>
            <w:r w:rsidRPr="00623488">
              <w:rPr>
                <w:rFonts w:ascii="宋体" w:hAnsi="宋体" w:hint="eastAsia"/>
                <w:bCs/>
              </w:rPr>
              <w:t>杭州市社科规划办</w:t>
            </w:r>
          </w:p>
        </w:tc>
        <w:tc>
          <w:tcPr>
            <w:tcW w:w="1276" w:type="dxa"/>
            <w:vAlign w:val="center"/>
          </w:tcPr>
          <w:p w:rsidR="007028BC" w:rsidRPr="00623488" w:rsidRDefault="007028BC" w:rsidP="00FC2934">
            <w:pPr>
              <w:snapToGrid w:val="0"/>
              <w:rPr>
                <w:rFonts w:ascii="宋体" w:hAnsi="宋体"/>
                <w:bCs/>
              </w:rPr>
            </w:pPr>
            <w:r w:rsidRPr="00623488">
              <w:rPr>
                <w:rFonts w:ascii="宋体" w:hAnsi="宋体"/>
                <w:bCs/>
              </w:rPr>
              <w:t>市厅级</w:t>
            </w:r>
          </w:p>
        </w:tc>
        <w:tc>
          <w:tcPr>
            <w:tcW w:w="992" w:type="dxa"/>
            <w:vAlign w:val="center"/>
          </w:tcPr>
          <w:p w:rsidR="007028BC" w:rsidRPr="00623488" w:rsidRDefault="007028BC" w:rsidP="00FC2934">
            <w:pPr>
              <w:snapToGrid w:val="0"/>
              <w:rPr>
                <w:rFonts w:ascii="宋体" w:hAnsi="宋体"/>
                <w:bCs/>
              </w:rPr>
            </w:pPr>
            <w:r w:rsidRPr="00623488">
              <w:rPr>
                <w:rFonts w:ascii="宋体" w:hAnsi="宋体" w:hint="eastAsia"/>
                <w:bCs/>
              </w:rPr>
              <w:t>1.5</w:t>
            </w:r>
          </w:p>
        </w:tc>
        <w:tc>
          <w:tcPr>
            <w:tcW w:w="1276" w:type="dxa"/>
            <w:vAlign w:val="center"/>
          </w:tcPr>
          <w:p w:rsidR="007028BC" w:rsidRPr="00623488" w:rsidRDefault="007028BC" w:rsidP="007028BC">
            <w:pPr>
              <w:snapToGrid w:val="0"/>
              <w:jc w:val="center"/>
              <w:rPr>
                <w:rFonts w:ascii="宋体" w:hAnsi="宋体"/>
                <w:bCs/>
              </w:rPr>
            </w:pPr>
            <w:r w:rsidRPr="00623488">
              <w:rPr>
                <w:rFonts w:ascii="宋体" w:hAnsi="宋体" w:hint="eastAsia"/>
                <w:bCs/>
              </w:rPr>
              <w:t>2014-2014</w:t>
            </w:r>
          </w:p>
        </w:tc>
        <w:tc>
          <w:tcPr>
            <w:tcW w:w="1701" w:type="dxa"/>
            <w:vAlign w:val="center"/>
          </w:tcPr>
          <w:p w:rsidR="007028BC" w:rsidRPr="00623488" w:rsidRDefault="007028BC" w:rsidP="007028BC">
            <w:pPr>
              <w:snapToGrid w:val="0"/>
              <w:jc w:val="center"/>
              <w:rPr>
                <w:rFonts w:ascii="宋体" w:hAnsi="宋体"/>
                <w:bCs/>
              </w:rPr>
            </w:pPr>
            <w:r w:rsidRPr="00623488">
              <w:rPr>
                <w:rFonts w:ascii="宋体" w:hAnsi="宋体" w:hint="eastAsia"/>
              </w:rPr>
              <w:t>2/5，参与项目调研和资料收集</w:t>
            </w:r>
          </w:p>
        </w:tc>
        <w:tc>
          <w:tcPr>
            <w:tcW w:w="636" w:type="dxa"/>
            <w:vAlign w:val="center"/>
          </w:tcPr>
          <w:p w:rsidR="007028BC" w:rsidRPr="00623488" w:rsidRDefault="007028BC" w:rsidP="00FC2934">
            <w:pPr>
              <w:snapToGrid w:val="0"/>
              <w:jc w:val="center"/>
              <w:rPr>
                <w:rFonts w:ascii="宋体" w:hAnsi="宋体"/>
                <w:bCs/>
              </w:rPr>
            </w:pPr>
            <w:r w:rsidRPr="00623488">
              <w:rPr>
                <w:rFonts w:ascii="宋体" w:hAnsi="宋体"/>
                <w:bCs/>
              </w:rPr>
              <w:t>是</w:t>
            </w:r>
          </w:p>
        </w:tc>
      </w:tr>
      <w:tr w:rsidR="007028BC" w:rsidTr="00C407DC">
        <w:trPr>
          <w:trHeight w:val="463"/>
          <w:jc w:val="center"/>
        </w:trPr>
        <w:tc>
          <w:tcPr>
            <w:tcW w:w="2253" w:type="dxa"/>
            <w:vAlign w:val="center"/>
          </w:tcPr>
          <w:p w:rsidR="007028BC" w:rsidRPr="00623488" w:rsidRDefault="007028BC">
            <w:pPr>
              <w:snapToGrid w:val="0"/>
              <w:jc w:val="center"/>
              <w:rPr>
                <w:rFonts w:ascii="宋体" w:hAnsi="宋体"/>
                <w:bCs/>
              </w:rPr>
            </w:pPr>
            <w:r w:rsidRPr="00623488">
              <w:rPr>
                <w:rFonts w:ascii="宋体" w:hAnsi="宋体" w:hint="eastAsia"/>
                <w:bCs/>
              </w:rPr>
              <w:t>基层协商民主的制度创新及其规范化研究：以余杭街道民主协商议事会实践为个案</w:t>
            </w:r>
          </w:p>
        </w:tc>
        <w:tc>
          <w:tcPr>
            <w:tcW w:w="992" w:type="dxa"/>
            <w:vAlign w:val="center"/>
          </w:tcPr>
          <w:p w:rsidR="007028BC" w:rsidRPr="00623488" w:rsidRDefault="007028BC" w:rsidP="00FC2934">
            <w:pPr>
              <w:snapToGrid w:val="0"/>
              <w:rPr>
                <w:rFonts w:ascii="宋体" w:hAnsi="宋体"/>
                <w:bCs/>
              </w:rPr>
            </w:pPr>
            <w:r w:rsidRPr="00623488">
              <w:rPr>
                <w:rFonts w:ascii="宋体" w:hAnsi="宋体"/>
                <w:bCs/>
              </w:rPr>
              <w:t>浙江省民政厅</w:t>
            </w:r>
          </w:p>
        </w:tc>
        <w:tc>
          <w:tcPr>
            <w:tcW w:w="1276" w:type="dxa"/>
            <w:vAlign w:val="center"/>
          </w:tcPr>
          <w:p w:rsidR="007028BC" w:rsidRPr="00623488" w:rsidRDefault="007028BC" w:rsidP="00FC2934">
            <w:pPr>
              <w:snapToGrid w:val="0"/>
              <w:rPr>
                <w:rFonts w:ascii="宋体" w:hAnsi="宋体"/>
                <w:bCs/>
              </w:rPr>
            </w:pPr>
            <w:r w:rsidRPr="00623488">
              <w:rPr>
                <w:rFonts w:ascii="宋体" w:hAnsi="宋体"/>
                <w:bCs/>
              </w:rPr>
              <w:t>市厅级</w:t>
            </w:r>
          </w:p>
        </w:tc>
        <w:tc>
          <w:tcPr>
            <w:tcW w:w="992" w:type="dxa"/>
            <w:vAlign w:val="center"/>
          </w:tcPr>
          <w:p w:rsidR="007028BC" w:rsidRPr="00623488" w:rsidRDefault="007028BC" w:rsidP="00FC2934">
            <w:pPr>
              <w:snapToGrid w:val="0"/>
              <w:rPr>
                <w:rFonts w:ascii="宋体" w:hAnsi="宋体"/>
                <w:bCs/>
              </w:rPr>
            </w:pPr>
            <w:r w:rsidRPr="00623488">
              <w:rPr>
                <w:rFonts w:ascii="宋体" w:hAnsi="宋体" w:hint="eastAsia"/>
                <w:bCs/>
              </w:rPr>
              <w:t>0.5</w:t>
            </w:r>
          </w:p>
        </w:tc>
        <w:tc>
          <w:tcPr>
            <w:tcW w:w="1276" w:type="dxa"/>
            <w:vAlign w:val="center"/>
          </w:tcPr>
          <w:p w:rsidR="007028BC" w:rsidRPr="00623488" w:rsidRDefault="007028BC" w:rsidP="007028BC">
            <w:pPr>
              <w:snapToGrid w:val="0"/>
              <w:jc w:val="center"/>
              <w:rPr>
                <w:rFonts w:ascii="宋体" w:hAnsi="宋体"/>
                <w:bCs/>
              </w:rPr>
            </w:pPr>
            <w:r w:rsidRPr="00623488">
              <w:rPr>
                <w:rFonts w:ascii="宋体" w:hAnsi="宋体" w:hint="eastAsia"/>
                <w:bCs/>
              </w:rPr>
              <w:t>2015-2016</w:t>
            </w:r>
          </w:p>
        </w:tc>
        <w:tc>
          <w:tcPr>
            <w:tcW w:w="1701" w:type="dxa"/>
            <w:vAlign w:val="center"/>
          </w:tcPr>
          <w:p w:rsidR="007028BC" w:rsidRPr="00623488" w:rsidRDefault="007028BC" w:rsidP="007028BC">
            <w:pPr>
              <w:snapToGrid w:val="0"/>
              <w:jc w:val="center"/>
              <w:rPr>
                <w:rFonts w:ascii="宋体" w:hAnsi="宋体"/>
                <w:bCs/>
              </w:rPr>
            </w:pPr>
            <w:r w:rsidRPr="00623488">
              <w:rPr>
                <w:rFonts w:ascii="宋体" w:hAnsi="宋体" w:hint="eastAsia"/>
              </w:rPr>
              <w:t>2/3，参与项目调研和资料收集</w:t>
            </w:r>
          </w:p>
        </w:tc>
        <w:tc>
          <w:tcPr>
            <w:tcW w:w="636" w:type="dxa"/>
            <w:vAlign w:val="center"/>
          </w:tcPr>
          <w:p w:rsidR="007028BC" w:rsidRPr="00623488" w:rsidRDefault="007028BC" w:rsidP="00FC2934">
            <w:pPr>
              <w:snapToGrid w:val="0"/>
              <w:jc w:val="center"/>
              <w:rPr>
                <w:rFonts w:ascii="宋体" w:hAnsi="宋体"/>
                <w:bCs/>
              </w:rPr>
            </w:pPr>
            <w:r w:rsidRPr="00623488">
              <w:rPr>
                <w:rFonts w:ascii="宋体" w:hAnsi="宋体"/>
                <w:bCs/>
              </w:rPr>
              <w:t>是</w:t>
            </w:r>
          </w:p>
        </w:tc>
      </w:tr>
      <w:tr w:rsidR="00623488" w:rsidTr="00C407DC">
        <w:trPr>
          <w:trHeight w:val="463"/>
          <w:jc w:val="center"/>
        </w:trPr>
        <w:tc>
          <w:tcPr>
            <w:tcW w:w="2253" w:type="dxa"/>
            <w:vAlign w:val="center"/>
          </w:tcPr>
          <w:p w:rsidR="00623488" w:rsidRPr="00623488" w:rsidRDefault="00623488">
            <w:pPr>
              <w:snapToGrid w:val="0"/>
              <w:jc w:val="center"/>
              <w:rPr>
                <w:rFonts w:ascii="宋体" w:hAnsi="宋体"/>
                <w:bCs/>
              </w:rPr>
            </w:pPr>
            <w:r w:rsidRPr="00623488">
              <w:rPr>
                <w:rFonts w:ascii="宋体" w:hAnsi="宋体" w:hint="eastAsia"/>
                <w:bCs/>
              </w:rPr>
              <w:t>基于新合作主义视角的地方政府劳资关系整合机制研究：以温岭</w:t>
            </w:r>
            <w:r w:rsidRPr="00623488">
              <w:rPr>
                <w:rFonts w:ascii="宋体" w:hAnsi="宋体" w:hint="eastAsia"/>
                <w:bCs/>
              </w:rPr>
              <w:lastRenderedPageBreak/>
              <w:t>集体协议工资为个案</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lastRenderedPageBreak/>
              <w:t>浙江省社科规划办</w:t>
            </w:r>
          </w:p>
        </w:tc>
        <w:tc>
          <w:tcPr>
            <w:tcW w:w="1276" w:type="dxa"/>
            <w:vAlign w:val="center"/>
          </w:tcPr>
          <w:p w:rsidR="00623488" w:rsidRPr="00623488" w:rsidRDefault="00623488" w:rsidP="00FC2934">
            <w:pPr>
              <w:snapToGrid w:val="0"/>
              <w:rPr>
                <w:rFonts w:ascii="宋体" w:hAnsi="宋体"/>
                <w:bCs/>
              </w:rPr>
            </w:pPr>
            <w:r w:rsidRPr="00623488">
              <w:rPr>
                <w:rFonts w:ascii="宋体" w:hAnsi="宋体"/>
                <w:bCs/>
              </w:rPr>
              <w:t>省部级</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t>3.5</w:t>
            </w:r>
          </w:p>
        </w:tc>
        <w:tc>
          <w:tcPr>
            <w:tcW w:w="1276" w:type="dxa"/>
            <w:vAlign w:val="center"/>
          </w:tcPr>
          <w:p w:rsidR="00623488" w:rsidRPr="00623488" w:rsidRDefault="00623488" w:rsidP="00623488">
            <w:pPr>
              <w:snapToGrid w:val="0"/>
              <w:jc w:val="center"/>
              <w:rPr>
                <w:rFonts w:ascii="宋体" w:hAnsi="宋体"/>
                <w:bCs/>
              </w:rPr>
            </w:pPr>
            <w:r w:rsidRPr="00623488">
              <w:rPr>
                <w:rFonts w:ascii="宋体" w:hAnsi="宋体" w:hint="eastAsia"/>
                <w:bCs/>
              </w:rPr>
              <w:t>2012-2013</w:t>
            </w:r>
          </w:p>
        </w:tc>
        <w:tc>
          <w:tcPr>
            <w:tcW w:w="1701" w:type="dxa"/>
            <w:vAlign w:val="center"/>
          </w:tcPr>
          <w:p w:rsidR="00623488" w:rsidRPr="00623488" w:rsidRDefault="00623488" w:rsidP="00623488">
            <w:pPr>
              <w:snapToGrid w:val="0"/>
              <w:jc w:val="center"/>
              <w:rPr>
                <w:rFonts w:ascii="宋体" w:hAnsi="宋体"/>
                <w:bCs/>
              </w:rPr>
            </w:pPr>
            <w:r w:rsidRPr="00623488">
              <w:rPr>
                <w:rFonts w:ascii="宋体" w:hAnsi="宋体" w:hint="eastAsia"/>
              </w:rPr>
              <w:t>5/6，参与项目调研、资料收集和数据统计分析</w:t>
            </w:r>
          </w:p>
        </w:tc>
        <w:tc>
          <w:tcPr>
            <w:tcW w:w="636" w:type="dxa"/>
            <w:vAlign w:val="center"/>
          </w:tcPr>
          <w:p w:rsidR="00623488" w:rsidRPr="00623488" w:rsidRDefault="00623488" w:rsidP="00FC2934">
            <w:pPr>
              <w:snapToGrid w:val="0"/>
              <w:jc w:val="center"/>
              <w:rPr>
                <w:rFonts w:ascii="宋体" w:hAnsi="宋体"/>
                <w:bCs/>
              </w:rPr>
            </w:pPr>
            <w:r w:rsidRPr="00623488">
              <w:rPr>
                <w:rFonts w:ascii="宋体" w:hAnsi="宋体"/>
                <w:bCs/>
              </w:rPr>
              <w:t>是</w:t>
            </w:r>
          </w:p>
        </w:tc>
      </w:tr>
      <w:tr w:rsidR="00623488" w:rsidTr="00C407DC">
        <w:trPr>
          <w:trHeight w:val="463"/>
          <w:jc w:val="center"/>
        </w:trPr>
        <w:tc>
          <w:tcPr>
            <w:tcW w:w="2253" w:type="dxa"/>
            <w:vAlign w:val="center"/>
          </w:tcPr>
          <w:p w:rsidR="00623488" w:rsidRPr="00623488" w:rsidRDefault="00623488">
            <w:pPr>
              <w:snapToGrid w:val="0"/>
              <w:jc w:val="center"/>
              <w:rPr>
                <w:rFonts w:ascii="宋体" w:hAnsi="宋体"/>
                <w:bCs/>
              </w:rPr>
            </w:pPr>
            <w:r w:rsidRPr="00623488">
              <w:rPr>
                <w:rFonts w:ascii="宋体" w:hAnsi="宋体" w:hint="eastAsia"/>
                <w:bCs/>
              </w:rPr>
              <w:lastRenderedPageBreak/>
              <w:t>“我们的价值观”的社会管理内涵与实践研究</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t>浙江省社科规划办</w:t>
            </w:r>
          </w:p>
        </w:tc>
        <w:tc>
          <w:tcPr>
            <w:tcW w:w="1276" w:type="dxa"/>
            <w:vAlign w:val="center"/>
          </w:tcPr>
          <w:p w:rsidR="00623488" w:rsidRPr="00623488" w:rsidRDefault="00623488" w:rsidP="00FC2934">
            <w:pPr>
              <w:snapToGrid w:val="0"/>
              <w:rPr>
                <w:rFonts w:ascii="宋体" w:hAnsi="宋体"/>
                <w:bCs/>
              </w:rPr>
            </w:pPr>
            <w:r w:rsidRPr="00623488">
              <w:rPr>
                <w:rFonts w:ascii="宋体" w:hAnsi="宋体"/>
                <w:bCs/>
              </w:rPr>
              <w:t>省部级</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t>1</w:t>
            </w:r>
          </w:p>
        </w:tc>
        <w:tc>
          <w:tcPr>
            <w:tcW w:w="1276" w:type="dxa"/>
            <w:vAlign w:val="center"/>
          </w:tcPr>
          <w:p w:rsidR="00623488" w:rsidRPr="00623488" w:rsidRDefault="00623488" w:rsidP="00623488">
            <w:pPr>
              <w:snapToGrid w:val="0"/>
              <w:jc w:val="center"/>
              <w:rPr>
                <w:rFonts w:ascii="宋体" w:hAnsi="宋体"/>
                <w:bCs/>
              </w:rPr>
            </w:pPr>
            <w:r w:rsidRPr="00623488">
              <w:rPr>
                <w:rFonts w:ascii="宋体" w:hAnsi="宋体" w:hint="eastAsia"/>
                <w:bCs/>
              </w:rPr>
              <w:t>2012-2012</w:t>
            </w:r>
          </w:p>
        </w:tc>
        <w:tc>
          <w:tcPr>
            <w:tcW w:w="1701" w:type="dxa"/>
            <w:vAlign w:val="center"/>
          </w:tcPr>
          <w:p w:rsidR="00623488" w:rsidRPr="00623488" w:rsidRDefault="00623488" w:rsidP="00623488">
            <w:pPr>
              <w:snapToGrid w:val="0"/>
              <w:jc w:val="center"/>
              <w:rPr>
                <w:rFonts w:ascii="宋体" w:hAnsi="宋体"/>
                <w:bCs/>
              </w:rPr>
            </w:pPr>
            <w:r w:rsidRPr="00623488">
              <w:rPr>
                <w:rFonts w:ascii="宋体" w:hAnsi="宋体" w:hint="eastAsia"/>
              </w:rPr>
              <w:t>4/5，参与项目调研和资料收集</w:t>
            </w:r>
          </w:p>
        </w:tc>
        <w:tc>
          <w:tcPr>
            <w:tcW w:w="636" w:type="dxa"/>
            <w:vAlign w:val="center"/>
          </w:tcPr>
          <w:p w:rsidR="00623488" w:rsidRPr="00623488" w:rsidRDefault="00623488" w:rsidP="00FC2934">
            <w:pPr>
              <w:snapToGrid w:val="0"/>
              <w:jc w:val="center"/>
              <w:rPr>
                <w:rFonts w:ascii="宋体" w:hAnsi="宋体"/>
                <w:bCs/>
              </w:rPr>
            </w:pPr>
            <w:r w:rsidRPr="00623488">
              <w:rPr>
                <w:rFonts w:ascii="宋体" w:hAnsi="宋体"/>
                <w:bCs/>
              </w:rPr>
              <w:t>是</w:t>
            </w:r>
          </w:p>
        </w:tc>
      </w:tr>
      <w:tr w:rsidR="00623488" w:rsidTr="00C407DC">
        <w:trPr>
          <w:trHeight w:val="463"/>
          <w:jc w:val="center"/>
        </w:trPr>
        <w:tc>
          <w:tcPr>
            <w:tcW w:w="2253" w:type="dxa"/>
            <w:vAlign w:val="center"/>
          </w:tcPr>
          <w:p w:rsidR="00623488" w:rsidRPr="00623488" w:rsidRDefault="00623488">
            <w:pPr>
              <w:snapToGrid w:val="0"/>
              <w:jc w:val="center"/>
              <w:rPr>
                <w:rFonts w:ascii="宋体" w:hAnsi="宋体"/>
                <w:bCs/>
              </w:rPr>
            </w:pPr>
            <w:r w:rsidRPr="00623488">
              <w:rPr>
                <w:rFonts w:ascii="宋体" w:hAnsi="宋体" w:hint="eastAsia"/>
                <w:bCs/>
              </w:rPr>
              <w:t>浙江省社区服务业人力资源研究</w:t>
            </w:r>
          </w:p>
        </w:tc>
        <w:tc>
          <w:tcPr>
            <w:tcW w:w="992" w:type="dxa"/>
            <w:vAlign w:val="center"/>
          </w:tcPr>
          <w:p w:rsidR="00623488" w:rsidRPr="00623488" w:rsidRDefault="00623488" w:rsidP="00FC2934">
            <w:pPr>
              <w:snapToGrid w:val="0"/>
              <w:rPr>
                <w:rFonts w:ascii="宋体" w:hAnsi="宋体"/>
                <w:bCs/>
              </w:rPr>
            </w:pPr>
            <w:r w:rsidRPr="00623488">
              <w:rPr>
                <w:rFonts w:ascii="宋体" w:hAnsi="宋体" w:cs="Arial"/>
                <w:color w:val="000000"/>
              </w:rPr>
              <w:t>浙江省人力资源和社会保障厅</w:t>
            </w:r>
          </w:p>
        </w:tc>
        <w:tc>
          <w:tcPr>
            <w:tcW w:w="1276" w:type="dxa"/>
            <w:vAlign w:val="center"/>
          </w:tcPr>
          <w:p w:rsidR="00623488" w:rsidRPr="00623488" w:rsidRDefault="00623488" w:rsidP="00FC2934">
            <w:pPr>
              <w:snapToGrid w:val="0"/>
              <w:rPr>
                <w:rFonts w:ascii="宋体" w:hAnsi="宋体"/>
                <w:bCs/>
              </w:rPr>
            </w:pPr>
            <w:r w:rsidRPr="00623488">
              <w:rPr>
                <w:rFonts w:ascii="宋体" w:hAnsi="宋体"/>
                <w:bCs/>
              </w:rPr>
              <w:t>市厅级</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t>1</w:t>
            </w:r>
          </w:p>
        </w:tc>
        <w:tc>
          <w:tcPr>
            <w:tcW w:w="1276" w:type="dxa"/>
            <w:vAlign w:val="center"/>
          </w:tcPr>
          <w:p w:rsidR="00623488" w:rsidRPr="00623488" w:rsidRDefault="00623488" w:rsidP="00623488">
            <w:pPr>
              <w:snapToGrid w:val="0"/>
              <w:jc w:val="center"/>
              <w:rPr>
                <w:rFonts w:ascii="宋体" w:hAnsi="宋体"/>
                <w:bCs/>
              </w:rPr>
            </w:pPr>
            <w:r w:rsidRPr="00623488">
              <w:rPr>
                <w:rFonts w:ascii="宋体" w:hAnsi="宋体" w:hint="eastAsia"/>
                <w:bCs/>
              </w:rPr>
              <w:t>2011-2012</w:t>
            </w:r>
          </w:p>
        </w:tc>
        <w:tc>
          <w:tcPr>
            <w:tcW w:w="1701" w:type="dxa"/>
            <w:vAlign w:val="center"/>
          </w:tcPr>
          <w:p w:rsidR="00623488" w:rsidRPr="00623488" w:rsidRDefault="00623488" w:rsidP="00623488">
            <w:pPr>
              <w:snapToGrid w:val="0"/>
              <w:jc w:val="center"/>
              <w:rPr>
                <w:rFonts w:ascii="宋体" w:hAnsi="宋体"/>
                <w:bCs/>
              </w:rPr>
            </w:pPr>
            <w:r w:rsidRPr="00623488">
              <w:rPr>
                <w:rFonts w:ascii="宋体" w:hAnsi="宋体" w:hint="eastAsia"/>
              </w:rPr>
              <w:t>6/6，参与项目调研和资料收集</w:t>
            </w:r>
          </w:p>
        </w:tc>
        <w:tc>
          <w:tcPr>
            <w:tcW w:w="636" w:type="dxa"/>
            <w:vAlign w:val="center"/>
          </w:tcPr>
          <w:p w:rsidR="00623488" w:rsidRPr="00623488" w:rsidRDefault="00623488" w:rsidP="00FC2934">
            <w:pPr>
              <w:snapToGrid w:val="0"/>
              <w:jc w:val="center"/>
              <w:rPr>
                <w:rFonts w:ascii="宋体" w:hAnsi="宋体"/>
                <w:bCs/>
              </w:rPr>
            </w:pPr>
            <w:r w:rsidRPr="00623488">
              <w:rPr>
                <w:rFonts w:ascii="宋体" w:hAnsi="宋体"/>
                <w:bCs/>
              </w:rPr>
              <w:t>是</w:t>
            </w:r>
          </w:p>
        </w:tc>
      </w:tr>
      <w:tr w:rsidR="00623488" w:rsidTr="00C407DC">
        <w:trPr>
          <w:trHeight w:val="463"/>
          <w:jc w:val="center"/>
        </w:trPr>
        <w:tc>
          <w:tcPr>
            <w:tcW w:w="2253" w:type="dxa"/>
            <w:vAlign w:val="center"/>
          </w:tcPr>
          <w:p w:rsidR="00623488" w:rsidRPr="00623488" w:rsidRDefault="00623488">
            <w:pPr>
              <w:snapToGrid w:val="0"/>
              <w:jc w:val="center"/>
              <w:rPr>
                <w:rFonts w:ascii="宋体" w:hAnsi="宋体"/>
                <w:bCs/>
              </w:rPr>
            </w:pPr>
            <w:r w:rsidRPr="00623488">
              <w:rPr>
                <w:rFonts w:ascii="宋体" w:hAnsi="宋体" w:hint="eastAsia"/>
                <w:bCs/>
              </w:rPr>
              <w:t>公共领域网络化治理的浙江经验研究</w:t>
            </w:r>
          </w:p>
        </w:tc>
        <w:tc>
          <w:tcPr>
            <w:tcW w:w="992" w:type="dxa"/>
            <w:vAlign w:val="center"/>
          </w:tcPr>
          <w:p w:rsidR="00623488" w:rsidRPr="00623488" w:rsidRDefault="00623488" w:rsidP="00FC2934">
            <w:pPr>
              <w:snapToGrid w:val="0"/>
              <w:rPr>
                <w:rFonts w:ascii="宋体" w:hAnsi="宋体"/>
                <w:bCs/>
              </w:rPr>
            </w:pPr>
            <w:r w:rsidRPr="00623488">
              <w:rPr>
                <w:rFonts w:ascii="宋体" w:hAnsi="宋体" w:cs="Arial"/>
                <w:color w:val="000000"/>
              </w:rPr>
              <w:t>浙江省社科联</w:t>
            </w:r>
          </w:p>
        </w:tc>
        <w:tc>
          <w:tcPr>
            <w:tcW w:w="1276" w:type="dxa"/>
            <w:vAlign w:val="center"/>
          </w:tcPr>
          <w:p w:rsidR="00623488" w:rsidRPr="00623488" w:rsidRDefault="00623488" w:rsidP="00FC2934">
            <w:pPr>
              <w:snapToGrid w:val="0"/>
              <w:rPr>
                <w:rFonts w:ascii="宋体" w:hAnsi="宋体"/>
                <w:bCs/>
              </w:rPr>
            </w:pPr>
            <w:r w:rsidRPr="00623488">
              <w:rPr>
                <w:rFonts w:ascii="宋体" w:hAnsi="宋体"/>
                <w:bCs/>
              </w:rPr>
              <w:t>市厅级</w:t>
            </w:r>
          </w:p>
        </w:tc>
        <w:tc>
          <w:tcPr>
            <w:tcW w:w="992" w:type="dxa"/>
            <w:vAlign w:val="center"/>
          </w:tcPr>
          <w:p w:rsidR="00623488" w:rsidRPr="00623488" w:rsidRDefault="00623488" w:rsidP="00FC2934">
            <w:pPr>
              <w:snapToGrid w:val="0"/>
              <w:rPr>
                <w:rFonts w:ascii="宋体" w:hAnsi="宋体"/>
                <w:bCs/>
              </w:rPr>
            </w:pPr>
            <w:r w:rsidRPr="00623488">
              <w:rPr>
                <w:rFonts w:ascii="宋体" w:hAnsi="宋体" w:hint="eastAsia"/>
                <w:bCs/>
              </w:rPr>
              <w:t>0.35</w:t>
            </w:r>
          </w:p>
        </w:tc>
        <w:tc>
          <w:tcPr>
            <w:tcW w:w="1276" w:type="dxa"/>
            <w:vAlign w:val="center"/>
          </w:tcPr>
          <w:p w:rsidR="00623488" w:rsidRPr="00623488" w:rsidRDefault="00623488" w:rsidP="00623488">
            <w:pPr>
              <w:snapToGrid w:val="0"/>
              <w:jc w:val="center"/>
              <w:rPr>
                <w:rFonts w:ascii="宋体" w:hAnsi="宋体"/>
                <w:bCs/>
              </w:rPr>
            </w:pPr>
            <w:r w:rsidRPr="00623488">
              <w:rPr>
                <w:rFonts w:ascii="宋体" w:hAnsi="宋体" w:hint="eastAsia"/>
                <w:bCs/>
              </w:rPr>
              <w:t>2011-2012</w:t>
            </w:r>
          </w:p>
        </w:tc>
        <w:tc>
          <w:tcPr>
            <w:tcW w:w="1701" w:type="dxa"/>
            <w:vAlign w:val="center"/>
          </w:tcPr>
          <w:p w:rsidR="00623488" w:rsidRPr="00623488" w:rsidRDefault="00623488" w:rsidP="00FC2934">
            <w:pPr>
              <w:snapToGrid w:val="0"/>
              <w:jc w:val="center"/>
              <w:rPr>
                <w:rFonts w:ascii="宋体" w:hAnsi="宋体"/>
                <w:bCs/>
              </w:rPr>
            </w:pPr>
            <w:r w:rsidRPr="00623488">
              <w:rPr>
                <w:rFonts w:ascii="宋体" w:hAnsi="宋体" w:hint="eastAsia"/>
              </w:rPr>
              <w:t>4/5，参与项目调研和资料收集</w:t>
            </w:r>
          </w:p>
        </w:tc>
        <w:tc>
          <w:tcPr>
            <w:tcW w:w="636" w:type="dxa"/>
            <w:vAlign w:val="center"/>
          </w:tcPr>
          <w:p w:rsidR="00623488" w:rsidRPr="00623488" w:rsidRDefault="00623488" w:rsidP="00FC2934">
            <w:pPr>
              <w:snapToGrid w:val="0"/>
              <w:jc w:val="center"/>
              <w:rPr>
                <w:rFonts w:ascii="宋体" w:hAnsi="宋体"/>
                <w:bCs/>
              </w:rPr>
            </w:pPr>
            <w:r w:rsidRPr="00623488">
              <w:rPr>
                <w:rFonts w:ascii="宋体" w:hAnsi="宋体"/>
                <w:bCs/>
              </w:rPr>
              <w:t>是</w:t>
            </w:r>
          </w:p>
        </w:tc>
      </w:tr>
    </w:tbl>
    <w:p w:rsidR="00DC22C1" w:rsidRDefault="00DC22C1" w:rsidP="008264B1">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DC22C1" w:rsidRDefault="00DC22C1">
      <w:pPr>
        <w:spacing w:line="360" w:lineRule="auto"/>
        <w:jc w:val="left"/>
        <w:rPr>
          <w:rFonts w:eastAsia="楷体_GB2312"/>
        </w:rPr>
      </w:pPr>
      <w:r>
        <w:rPr>
          <w:rFonts w:eastAsia="楷体_GB2312" w:cs="楷体_GB2312" w:hint="eastAsia"/>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181"/>
        <w:gridCol w:w="1236"/>
        <w:gridCol w:w="1236"/>
        <w:gridCol w:w="1236"/>
        <w:gridCol w:w="2237"/>
        <w:gridCol w:w="1038"/>
      </w:tblGrid>
      <w:tr w:rsidR="00DC22C1">
        <w:trPr>
          <w:trHeight w:val="592"/>
          <w:jc w:val="center"/>
        </w:trPr>
        <w:tc>
          <w:tcPr>
            <w:tcW w:w="2181" w:type="dxa"/>
            <w:tcBorders>
              <w:top w:val="single" w:sz="8" w:space="0" w:color="auto"/>
            </w:tcBorders>
            <w:vAlign w:val="center"/>
          </w:tcPr>
          <w:p w:rsidR="00DC22C1" w:rsidRDefault="00DC22C1">
            <w:pPr>
              <w:jc w:val="center"/>
              <w:rPr>
                <w:rFonts w:ascii="宋体"/>
              </w:rPr>
            </w:pPr>
            <w:r>
              <w:rPr>
                <w:rFonts w:ascii="宋体" w:hAnsi="宋体" w:cs="宋体" w:hint="eastAsia"/>
              </w:rPr>
              <w:t>项目名称</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委托单位</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金额</w:t>
            </w:r>
          </w:p>
          <w:p w:rsidR="00DC22C1" w:rsidRDefault="00DC22C1">
            <w:pPr>
              <w:jc w:val="center"/>
              <w:rPr>
                <w:rFonts w:ascii="宋体"/>
              </w:rPr>
            </w:pPr>
            <w:r>
              <w:rPr>
                <w:rFonts w:ascii="宋体" w:hAnsi="宋体" w:cs="宋体" w:hint="eastAsia"/>
              </w:rPr>
              <w:t>（万元）</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起止年度</w:t>
            </w:r>
          </w:p>
        </w:tc>
        <w:tc>
          <w:tcPr>
            <w:tcW w:w="2237" w:type="dxa"/>
            <w:tcBorders>
              <w:top w:val="single" w:sz="8" w:space="0" w:color="auto"/>
            </w:tcBorders>
            <w:vAlign w:val="center"/>
          </w:tcPr>
          <w:p w:rsidR="00DC22C1" w:rsidRDefault="00DC22C1">
            <w:pPr>
              <w:jc w:val="center"/>
              <w:rPr>
                <w:rFonts w:ascii="宋体"/>
              </w:rPr>
            </w:pPr>
            <w:r>
              <w:rPr>
                <w:rFonts w:ascii="宋体" w:hAnsi="宋体" w:cs="宋体" w:hint="eastAsia"/>
              </w:rPr>
              <w:t>参与人数、排名</w:t>
            </w:r>
          </w:p>
          <w:p w:rsidR="00DC22C1" w:rsidRDefault="00DC22C1">
            <w:pPr>
              <w:jc w:val="center"/>
              <w:rPr>
                <w:rFonts w:ascii="宋体"/>
              </w:rPr>
            </w:pPr>
            <w:r>
              <w:rPr>
                <w:rFonts w:ascii="宋体" w:hAnsi="宋体" w:cs="宋体" w:hint="eastAsia"/>
              </w:rPr>
              <w:t>和主要任务</w:t>
            </w:r>
          </w:p>
        </w:tc>
        <w:tc>
          <w:tcPr>
            <w:tcW w:w="1038" w:type="dxa"/>
            <w:tcBorders>
              <w:top w:val="single" w:sz="8" w:space="0" w:color="auto"/>
            </w:tcBorders>
            <w:vAlign w:val="center"/>
          </w:tcPr>
          <w:p w:rsidR="00DC22C1" w:rsidRDefault="00DC22C1">
            <w:pPr>
              <w:jc w:val="center"/>
              <w:rPr>
                <w:rFonts w:ascii="宋体"/>
              </w:rPr>
            </w:pPr>
            <w:r>
              <w:rPr>
                <w:rFonts w:ascii="宋体" w:hAnsi="宋体" w:cs="宋体" w:hint="eastAsia"/>
              </w:rPr>
              <w:t>是否</w:t>
            </w:r>
          </w:p>
          <w:p w:rsidR="00DC22C1" w:rsidRDefault="00DC22C1">
            <w:pPr>
              <w:jc w:val="center"/>
              <w:rPr>
                <w:rFonts w:ascii="宋体"/>
              </w:rPr>
            </w:pPr>
            <w:r>
              <w:rPr>
                <w:rFonts w:ascii="宋体" w:hAnsi="宋体" w:cs="宋体" w:hint="eastAsia"/>
              </w:rPr>
              <w:t>结题</w:t>
            </w:r>
          </w:p>
        </w:tc>
      </w:tr>
      <w:tr w:rsidR="000702E9">
        <w:trPr>
          <w:trHeight w:val="423"/>
          <w:jc w:val="center"/>
        </w:trPr>
        <w:tc>
          <w:tcPr>
            <w:tcW w:w="2181" w:type="dxa"/>
            <w:vAlign w:val="center"/>
          </w:tcPr>
          <w:p w:rsidR="000702E9" w:rsidRPr="00BC6E36" w:rsidRDefault="000702E9">
            <w:pPr>
              <w:snapToGrid w:val="0"/>
              <w:jc w:val="center"/>
              <w:rPr>
                <w:rFonts w:ascii="宋体"/>
                <w:bCs/>
              </w:rPr>
            </w:pPr>
            <w:r w:rsidRPr="00BC6E36">
              <w:rPr>
                <w:rFonts w:ascii="宋体" w:hint="eastAsia"/>
                <w:bCs/>
              </w:rPr>
              <w:t>余杭工会职工满意度第三方测评</w:t>
            </w:r>
          </w:p>
        </w:tc>
        <w:tc>
          <w:tcPr>
            <w:tcW w:w="1236" w:type="dxa"/>
            <w:vAlign w:val="center"/>
          </w:tcPr>
          <w:p w:rsidR="000702E9" w:rsidRPr="00BC6E36" w:rsidRDefault="000702E9">
            <w:pPr>
              <w:snapToGrid w:val="0"/>
              <w:jc w:val="center"/>
              <w:rPr>
                <w:rFonts w:ascii="宋体"/>
                <w:bCs/>
              </w:rPr>
            </w:pPr>
            <w:r w:rsidRPr="00BC6E36">
              <w:rPr>
                <w:rFonts w:ascii="宋体" w:hint="eastAsia"/>
                <w:bCs/>
              </w:rPr>
              <w:t>杭州钱塘公益研究院</w:t>
            </w:r>
          </w:p>
        </w:tc>
        <w:tc>
          <w:tcPr>
            <w:tcW w:w="1236" w:type="dxa"/>
            <w:vAlign w:val="center"/>
          </w:tcPr>
          <w:p w:rsidR="000702E9" w:rsidRPr="00BC6E36" w:rsidRDefault="000702E9">
            <w:pPr>
              <w:snapToGrid w:val="0"/>
              <w:jc w:val="center"/>
              <w:rPr>
                <w:rFonts w:ascii="宋体"/>
                <w:bCs/>
              </w:rPr>
            </w:pPr>
            <w:r w:rsidRPr="00BC6E36">
              <w:rPr>
                <w:rFonts w:ascii="宋体" w:hint="eastAsia"/>
                <w:bCs/>
              </w:rPr>
              <w:t>3</w:t>
            </w:r>
          </w:p>
        </w:tc>
        <w:tc>
          <w:tcPr>
            <w:tcW w:w="1236" w:type="dxa"/>
            <w:vAlign w:val="center"/>
          </w:tcPr>
          <w:p w:rsidR="000702E9" w:rsidRPr="00BC6E36" w:rsidRDefault="000702E9">
            <w:pPr>
              <w:snapToGrid w:val="0"/>
              <w:jc w:val="center"/>
              <w:rPr>
                <w:rFonts w:ascii="宋体"/>
                <w:bCs/>
              </w:rPr>
            </w:pPr>
            <w:r w:rsidRPr="00BC6E36">
              <w:rPr>
                <w:rFonts w:ascii="宋体" w:hint="eastAsia"/>
                <w:bCs/>
              </w:rPr>
              <w:t>2017-2017</w:t>
            </w:r>
          </w:p>
        </w:tc>
        <w:tc>
          <w:tcPr>
            <w:tcW w:w="2237" w:type="dxa"/>
            <w:vAlign w:val="center"/>
          </w:tcPr>
          <w:p w:rsidR="000702E9" w:rsidRPr="00BC6E36" w:rsidRDefault="000702E9" w:rsidP="00FC2934">
            <w:pPr>
              <w:snapToGrid w:val="0"/>
              <w:rPr>
                <w:rFonts w:ascii="宋体"/>
              </w:rPr>
            </w:pPr>
            <w:r w:rsidRPr="00BC6E36">
              <w:rPr>
                <w:rFonts w:ascii="宋体" w:hint="eastAsia"/>
              </w:rPr>
              <w:t>1/5，总体负责项目咨询、提供测评方案</w:t>
            </w:r>
          </w:p>
        </w:tc>
        <w:tc>
          <w:tcPr>
            <w:tcW w:w="1038" w:type="dxa"/>
            <w:vAlign w:val="center"/>
          </w:tcPr>
          <w:p w:rsidR="000702E9" w:rsidRPr="007028BC" w:rsidRDefault="000702E9" w:rsidP="00FC2934">
            <w:pPr>
              <w:snapToGrid w:val="0"/>
              <w:jc w:val="center"/>
              <w:rPr>
                <w:rFonts w:ascii="宋体"/>
                <w:bCs/>
              </w:rPr>
            </w:pPr>
            <w:r w:rsidRPr="007028BC">
              <w:rPr>
                <w:rFonts w:ascii="宋体"/>
                <w:bCs/>
              </w:rPr>
              <w:t>否</w:t>
            </w:r>
          </w:p>
        </w:tc>
      </w:tr>
      <w:tr w:rsidR="00DC22C1">
        <w:trPr>
          <w:trHeight w:val="471"/>
          <w:jc w:val="center"/>
        </w:trPr>
        <w:tc>
          <w:tcPr>
            <w:tcW w:w="2181" w:type="dxa"/>
            <w:vAlign w:val="center"/>
          </w:tcPr>
          <w:p w:rsidR="00DC22C1" w:rsidRDefault="00DC22C1">
            <w:pPr>
              <w:snapToGrid w:val="0"/>
              <w:jc w:val="center"/>
              <w:rPr>
                <w:rFonts w:ascii="宋体"/>
                <w:b/>
                <w:bCs/>
              </w:rPr>
            </w:pPr>
          </w:p>
        </w:tc>
        <w:tc>
          <w:tcPr>
            <w:tcW w:w="1236" w:type="dxa"/>
            <w:vAlign w:val="center"/>
          </w:tcPr>
          <w:p w:rsidR="00DC22C1" w:rsidRDefault="00DC22C1">
            <w:pPr>
              <w:snapToGrid w:val="0"/>
              <w:jc w:val="center"/>
              <w:rPr>
                <w:rFonts w:ascii="宋体"/>
                <w:b/>
                <w:bCs/>
              </w:rPr>
            </w:pPr>
          </w:p>
        </w:tc>
        <w:tc>
          <w:tcPr>
            <w:tcW w:w="1236" w:type="dxa"/>
            <w:vAlign w:val="center"/>
          </w:tcPr>
          <w:p w:rsidR="00DC22C1" w:rsidRDefault="00DC22C1">
            <w:pPr>
              <w:snapToGrid w:val="0"/>
              <w:jc w:val="center"/>
              <w:rPr>
                <w:rFonts w:ascii="宋体"/>
                <w:b/>
                <w:bCs/>
              </w:rPr>
            </w:pPr>
          </w:p>
        </w:tc>
        <w:tc>
          <w:tcPr>
            <w:tcW w:w="1236" w:type="dxa"/>
            <w:vAlign w:val="center"/>
          </w:tcPr>
          <w:p w:rsidR="00DC22C1" w:rsidRDefault="00DC22C1">
            <w:pPr>
              <w:snapToGrid w:val="0"/>
              <w:jc w:val="center"/>
              <w:rPr>
                <w:rFonts w:ascii="宋体"/>
                <w:b/>
                <w:bCs/>
              </w:rPr>
            </w:pPr>
          </w:p>
        </w:tc>
        <w:tc>
          <w:tcPr>
            <w:tcW w:w="2237" w:type="dxa"/>
            <w:vAlign w:val="center"/>
          </w:tcPr>
          <w:p w:rsidR="00DC22C1" w:rsidRDefault="00DC22C1">
            <w:pPr>
              <w:snapToGrid w:val="0"/>
              <w:jc w:val="center"/>
              <w:rPr>
                <w:rFonts w:ascii="宋体"/>
                <w:b/>
                <w:bCs/>
              </w:rPr>
            </w:pPr>
          </w:p>
        </w:tc>
        <w:tc>
          <w:tcPr>
            <w:tcW w:w="1038" w:type="dxa"/>
            <w:vAlign w:val="center"/>
          </w:tcPr>
          <w:p w:rsidR="00DC22C1" w:rsidRDefault="00DC22C1">
            <w:pPr>
              <w:snapToGrid w:val="0"/>
              <w:jc w:val="center"/>
              <w:rPr>
                <w:rFonts w:ascii="宋体"/>
                <w:b/>
                <w:bCs/>
              </w:rPr>
            </w:pPr>
          </w:p>
        </w:tc>
      </w:tr>
      <w:tr w:rsidR="00DC22C1">
        <w:trPr>
          <w:trHeight w:val="449"/>
          <w:jc w:val="center"/>
        </w:trPr>
        <w:tc>
          <w:tcPr>
            <w:tcW w:w="2181" w:type="dxa"/>
            <w:tcBorders>
              <w:bottom w:val="single" w:sz="8" w:space="0" w:color="auto"/>
            </w:tcBorders>
            <w:vAlign w:val="center"/>
          </w:tcPr>
          <w:p w:rsidR="00DC22C1" w:rsidRDefault="00DC22C1">
            <w:pPr>
              <w:snapToGrid w:val="0"/>
              <w:jc w:val="center"/>
              <w:rPr>
                <w:rFonts w:ascii="宋体"/>
                <w:b/>
                <w:bCs/>
              </w:rPr>
            </w:pPr>
          </w:p>
        </w:tc>
        <w:tc>
          <w:tcPr>
            <w:tcW w:w="1236" w:type="dxa"/>
            <w:tcBorders>
              <w:bottom w:val="single" w:sz="8" w:space="0" w:color="auto"/>
            </w:tcBorders>
            <w:vAlign w:val="center"/>
          </w:tcPr>
          <w:p w:rsidR="00DC22C1" w:rsidRDefault="00DC22C1">
            <w:pPr>
              <w:snapToGrid w:val="0"/>
              <w:jc w:val="center"/>
              <w:rPr>
                <w:rFonts w:ascii="宋体"/>
                <w:b/>
                <w:bCs/>
              </w:rPr>
            </w:pPr>
          </w:p>
        </w:tc>
        <w:tc>
          <w:tcPr>
            <w:tcW w:w="1236" w:type="dxa"/>
            <w:tcBorders>
              <w:bottom w:val="single" w:sz="8" w:space="0" w:color="auto"/>
            </w:tcBorders>
            <w:vAlign w:val="center"/>
          </w:tcPr>
          <w:p w:rsidR="00DC22C1" w:rsidRDefault="00DC22C1">
            <w:pPr>
              <w:snapToGrid w:val="0"/>
              <w:jc w:val="center"/>
              <w:rPr>
                <w:rFonts w:ascii="宋体"/>
                <w:b/>
                <w:bCs/>
              </w:rPr>
            </w:pPr>
          </w:p>
        </w:tc>
        <w:tc>
          <w:tcPr>
            <w:tcW w:w="1236" w:type="dxa"/>
            <w:tcBorders>
              <w:bottom w:val="single" w:sz="8" w:space="0" w:color="auto"/>
            </w:tcBorders>
            <w:vAlign w:val="center"/>
          </w:tcPr>
          <w:p w:rsidR="00DC22C1" w:rsidRDefault="00DC22C1">
            <w:pPr>
              <w:snapToGrid w:val="0"/>
              <w:jc w:val="center"/>
              <w:rPr>
                <w:rFonts w:ascii="宋体"/>
                <w:b/>
                <w:bCs/>
              </w:rPr>
            </w:pPr>
          </w:p>
        </w:tc>
        <w:tc>
          <w:tcPr>
            <w:tcW w:w="2237" w:type="dxa"/>
            <w:tcBorders>
              <w:bottom w:val="single" w:sz="8" w:space="0" w:color="auto"/>
            </w:tcBorders>
            <w:vAlign w:val="center"/>
          </w:tcPr>
          <w:p w:rsidR="00DC22C1" w:rsidRDefault="00DC22C1">
            <w:pPr>
              <w:snapToGrid w:val="0"/>
              <w:jc w:val="center"/>
              <w:rPr>
                <w:rFonts w:ascii="宋体"/>
                <w:b/>
                <w:bCs/>
              </w:rPr>
            </w:pPr>
          </w:p>
        </w:tc>
        <w:tc>
          <w:tcPr>
            <w:tcW w:w="1038" w:type="dxa"/>
            <w:tcBorders>
              <w:bottom w:val="single" w:sz="8" w:space="0" w:color="auto"/>
            </w:tcBorders>
            <w:vAlign w:val="center"/>
          </w:tcPr>
          <w:p w:rsidR="00DC22C1" w:rsidRDefault="00DC22C1">
            <w:pPr>
              <w:snapToGrid w:val="0"/>
              <w:jc w:val="center"/>
              <w:rPr>
                <w:rFonts w:ascii="宋体"/>
                <w:b/>
                <w:bCs/>
              </w:rPr>
            </w:pPr>
          </w:p>
        </w:tc>
      </w:tr>
    </w:tbl>
    <w:p w:rsidR="00DC22C1" w:rsidRDefault="00DC22C1" w:rsidP="008264B1">
      <w:pPr>
        <w:spacing w:line="300" w:lineRule="exact"/>
        <w:ind w:firstLineChars="100" w:firstLine="210"/>
        <w:jc w:val="left"/>
        <w:rPr>
          <w:rFonts w:eastAsia="黑体"/>
          <w:sz w:val="24"/>
          <w:szCs w:val="24"/>
        </w:rPr>
      </w:pPr>
      <w:r>
        <w:rPr>
          <w:rFonts w:eastAsia="方正楷体简体" w:cs="方正楷体简体" w:hint="eastAsia"/>
        </w:rPr>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13"/>
        <w:gridCol w:w="1021"/>
        <w:gridCol w:w="892"/>
        <w:gridCol w:w="892"/>
        <w:gridCol w:w="537"/>
        <w:gridCol w:w="892"/>
        <w:gridCol w:w="892"/>
        <w:gridCol w:w="714"/>
        <w:gridCol w:w="892"/>
      </w:tblGrid>
      <w:tr w:rsidR="00DC22C1" w:rsidTr="00FC2391">
        <w:trPr>
          <w:trHeight w:val="482"/>
          <w:jc w:val="center"/>
        </w:trPr>
        <w:tc>
          <w:tcPr>
            <w:tcW w:w="2113" w:type="dxa"/>
            <w:tcBorders>
              <w:top w:val="single" w:sz="8" w:space="0" w:color="auto"/>
            </w:tcBorders>
            <w:vAlign w:val="center"/>
          </w:tcPr>
          <w:p w:rsidR="00DC22C1" w:rsidRDefault="00DC22C1">
            <w:pPr>
              <w:jc w:val="center"/>
              <w:rPr>
                <w:rFonts w:ascii="宋体"/>
              </w:rPr>
            </w:pPr>
            <w:r>
              <w:rPr>
                <w:rFonts w:ascii="宋体" w:hAnsi="宋体" w:cs="宋体" w:hint="eastAsia"/>
              </w:rPr>
              <w:t>论文题目</w:t>
            </w:r>
          </w:p>
        </w:tc>
        <w:tc>
          <w:tcPr>
            <w:tcW w:w="1021"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刊物</w:t>
            </w:r>
          </w:p>
          <w:p w:rsidR="00DC22C1" w:rsidRDefault="00DC22C1">
            <w:pPr>
              <w:jc w:val="center"/>
              <w:rPr>
                <w:rFonts w:ascii="宋体"/>
              </w:rPr>
            </w:pPr>
            <w:r>
              <w:rPr>
                <w:rFonts w:ascii="宋体" w:hAnsi="宋体" w:cs="宋体" w:hint="eastAsia"/>
              </w:rPr>
              <w:t>名称</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期刊号</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发表</w:t>
            </w:r>
          </w:p>
          <w:p w:rsidR="00DC22C1" w:rsidRDefault="00DC22C1">
            <w:pPr>
              <w:jc w:val="center"/>
              <w:rPr>
                <w:rFonts w:ascii="宋体"/>
              </w:rPr>
            </w:pPr>
            <w:r>
              <w:rPr>
                <w:rFonts w:ascii="宋体" w:hAnsi="宋体" w:cs="宋体" w:hint="eastAsia"/>
              </w:rPr>
              <w:t>时间</w:t>
            </w:r>
          </w:p>
        </w:tc>
        <w:tc>
          <w:tcPr>
            <w:tcW w:w="537"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排名</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论文</w:t>
            </w:r>
          </w:p>
          <w:p w:rsidR="00DC22C1" w:rsidRDefault="00DC22C1">
            <w:pPr>
              <w:jc w:val="center"/>
              <w:rPr>
                <w:rFonts w:ascii="宋体"/>
              </w:rPr>
            </w:pPr>
            <w:r>
              <w:rPr>
                <w:rFonts w:ascii="宋体" w:hAnsi="宋体" w:cs="宋体" w:hint="eastAsia"/>
              </w:rPr>
              <w:t>类别</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索引</w:t>
            </w:r>
          </w:p>
          <w:p w:rsidR="00DC22C1" w:rsidRDefault="00DC22C1">
            <w:pPr>
              <w:jc w:val="center"/>
              <w:rPr>
                <w:rFonts w:ascii="宋体"/>
              </w:rPr>
            </w:pPr>
            <w:r>
              <w:rPr>
                <w:rFonts w:ascii="宋体" w:hAnsi="宋体" w:cs="宋体" w:hint="eastAsia"/>
              </w:rPr>
              <w:t>情况</w:t>
            </w:r>
          </w:p>
        </w:tc>
        <w:tc>
          <w:tcPr>
            <w:tcW w:w="714" w:type="dxa"/>
            <w:tcBorders>
              <w:top w:val="single" w:sz="8" w:space="0" w:color="auto"/>
            </w:tcBorders>
            <w:vAlign w:val="center"/>
          </w:tcPr>
          <w:p w:rsidR="00DC22C1" w:rsidRDefault="00DC22C1">
            <w:pPr>
              <w:jc w:val="center"/>
              <w:rPr>
                <w:rFonts w:ascii="宋体"/>
              </w:rPr>
            </w:pPr>
            <w:r>
              <w:rPr>
                <w:rFonts w:ascii="宋体" w:hAnsi="宋体" w:cs="宋体" w:hint="eastAsia"/>
              </w:rPr>
              <w:t>影响</w:t>
            </w:r>
          </w:p>
          <w:p w:rsidR="00DC22C1" w:rsidRDefault="00DC22C1">
            <w:pPr>
              <w:jc w:val="center"/>
              <w:rPr>
                <w:rFonts w:ascii="宋体"/>
              </w:rPr>
            </w:pPr>
            <w:r>
              <w:rPr>
                <w:rFonts w:ascii="宋体" w:hAnsi="宋体" w:cs="宋体" w:hint="eastAsia"/>
              </w:rPr>
              <w:t>因子</w:t>
            </w:r>
          </w:p>
        </w:tc>
        <w:tc>
          <w:tcPr>
            <w:tcW w:w="892" w:type="dxa"/>
            <w:tcBorders>
              <w:top w:val="single" w:sz="8" w:space="0" w:color="auto"/>
            </w:tcBorders>
            <w:vAlign w:val="center"/>
          </w:tcPr>
          <w:p w:rsidR="00DC22C1" w:rsidRDefault="00DC22C1">
            <w:pPr>
              <w:jc w:val="center"/>
              <w:rPr>
                <w:rFonts w:ascii="宋体"/>
              </w:rPr>
            </w:pPr>
            <w:r>
              <w:rPr>
                <w:rFonts w:ascii="宋体" w:hAnsi="宋体" w:cs="宋体" w:hint="eastAsia"/>
              </w:rPr>
              <w:t>被引用次数</w:t>
            </w:r>
          </w:p>
        </w:tc>
      </w:tr>
      <w:tr w:rsidR="00DC22C1" w:rsidTr="00FC2391">
        <w:trPr>
          <w:trHeight w:val="352"/>
          <w:jc w:val="center"/>
        </w:trPr>
        <w:tc>
          <w:tcPr>
            <w:tcW w:w="2113" w:type="dxa"/>
          </w:tcPr>
          <w:p w:rsidR="00DC22C1" w:rsidRPr="00FC2391" w:rsidRDefault="00BC6E36">
            <w:pPr>
              <w:jc w:val="center"/>
              <w:rPr>
                <w:rFonts w:ascii="宋体" w:hAnsi="宋体"/>
              </w:rPr>
            </w:pPr>
            <w:r w:rsidRPr="00FC2391">
              <w:rPr>
                <w:rFonts w:ascii="宋体" w:hAnsi="宋体"/>
              </w:rPr>
              <w:t>调整或确权：农村土地制度的公平与效率如何实现?——基于山东省L村的调查研究</w:t>
            </w:r>
          </w:p>
        </w:tc>
        <w:tc>
          <w:tcPr>
            <w:tcW w:w="1021" w:type="dxa"/>
            <w:tcMar>
              <w:top w:w="0" w:type="dxa"/>
              <w:left w:w="28" w:type="dxa"/>
              <w:bottom w:w="0" w:type="dxa"/>
              <w:right w:w="28" w:type="dxa"/>
            </w:tcMar>
          </w:tcPr>
          <w:p w:rsidR="00DC22C1" w:rsidRPr="00FC2391" w:rsidRDefault="00BC6E36">
            <w:pPr>
              <w:jc w:val="center"/>
              <w:rPr>
                <w:rFonts w:ascii="宋体" w:hAnsi="宋体"/>
              </w:rPr>
            </w:pPr>
            <w:r w:rsidRPr="00FC2391">
              <w:rPr>
                <w:rFonts w:ascii="宋体" w:hAnsi="宋体"/>
              </w:rPr>
              <w:t>公共管理学报</w:t>
            </w:r>
          </w:p>
        </w:tc>
        <w:tc>
          <w:tcPr>
            <w:tcW w:w="892" w:type="dxa"/>
            <w:tcMar>
              <w:top w:w="0" w:type="dxa"/>
              <w:left w:w="28" w:type="dxa"/>
              <w:bottom w:w="0" w:type="dxa"/>
              <w:right w:w="28" w:type="dxa"/>
            </w:tcMar>
          </w:tcPr>
          <w:p w:rsidR="00DC22C1" w:rsidRPr="00FC2391" w:rsidRDefault="00BC6E36">
            <w:pPr>
              <w:jc w:val="center"/>
              <w:rPr>
                <w:rFonts w:ascii="宋体" w:hAnsi="宋体"/>
              </w:rPr>
            </w:pPr>
            <w:r w:rsidRPr="00FC2391">
              <w:rPr>
                <w:rFonts w:ascii="宋体" w:hAnsi="宋体"/>
              </w:rPr>
              <w:t>2017(1)</w:t>
            </w:r>
          </w:p>
        </w:tc>
        <w:tc>
          <w:tcPr>
            <w:tcW w:w="892" w:type="dxa"/>
            <w:tcMar>
              <w:top w:w="0" w:type="dxa"/>
              <w:left w:w="28" w:type="dxa"/>
              <w:bottom w:w="0" w:type="dxa"/>
              <w:right w:w="28" w:type="dxa"/>
            </w:tcMar>
          </w:tcPr>
          <w:p w:rsidR="00DC22C1" w:rsidRPr="00FC2391" w:rsidRDefault="00BC6E36">
            <w:pPr>
              <w:jc w:val="center"/>
              <w:rPr>
                <w:rFonts w:ascii="宋体" w:hAnsi="宋体"/>
              </w:rPr>
            </w:pPr>
            <w:r w:rsidRPr="00FC2391">
              <w:rPr>
                <w:rFonts w:ascii="宋体" w:hAnsi="宋体"/>
              </w:rPr>
              <w:t>2017.1</w:t>
            </w:r>
          </w:p>
        </w:tc>
        <w:tc>
          <w:tcPr>
            <w:tcW w:w="537" w:type="dxa"/>
            <w:tcMar>
              <w:top w:w="0" w:type="dxa"/>
              <w:left w:w="28" w:type="dxa"/>
              <w:bottom w:w="0" w:type="dxa"/>
              <w:right w:w="28" w:type="dxa"/>
            </w:tcMar>
          </w:tcPr>
          <w:p w:rsidR="00DC22C1" w:rsidRPr="00FC2391" w:rsidRDefault="00BC6E36" w:rsidP="00BC6E36">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DC22C1" w:rsidRPr="00FC2391" w:rsidRDefault="00BC6E36">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DC22C1" w:rsidRPr="00FC2391" w:rsidRDefault="00BC6E36">
            <w:pPr>
              <w:jc w:val="center"/>
              <w:rPr>
                <w:rFonts w:ascii="宋体" w:hAnsi="宋体"/>
              </w:rPr>
            </w:pPr>
            <w:r w:rsidRPr="00FC2391">
              <w:rPr>
                <w:rFonts w:ascii="宋体" w:hAnsi="宋体" w:hint="eastAsia"/>
              </w:rPr>
              <w:t>CSSCI</w:t>
            </w:r>
          </w:p>
        </w:tc>
        <w:tc>
          <w:tcPr>
            <w:tcW w:w="714" w:type="dxa"/>
          </w:tcPr>
          <w:p w:rsidR="00DC22C1" w:rsidRPr="00FC2391" w:rsidRDefault="00DC22C1">
            <w:pPr>
              <w:jc w:val="center"/>
              <w:rPr>
                <w:rFonts w:ascii="宋体" w:hAnsi="宋体"/>
              </w:rPr>
            </w:pPr>
          </w:p>
        </w:tc>
        <w:tc>
          <w:tcPr>
            <w:tcW w:w="892" w:type="dxa"/>
          </w:tcPr>
          <w:p w:rsidR="00DC22C1" w:rsidRPr="00FC2391" w:rsidRDefault="00DC22C1">
            <w:pPr>
              <w:jc w:val="center"/>
              <w:rPr>
                <w:rFonts w:ascii="宋体" w:hAnsi="宋体"/>
              </w:rPr>
            </w:pPr>
          </w:p>
        </w:tc>
      </w:tr>
      <w:tr w:rsidR="00BC6E36" w:rsidTr="00FC2391">
        <w:trPr>
          <w:trHeight w:val="300"/>
          <w:jc w:val="center"/>
        </w:trPr>
        <w:tc>
          <w:tcPr>
            <w:tcW w:w="2113" w:type="dxa"/>
          </w:tcPr>
          <w:p w:rsidR="00BC6E36" w:rsidRPr="00FC2391" w:rsidRDefault="00BC6E36">
            <w:pPr>
              <w:jc w:val="center"/>
              <w:rPr>
                <w:rFonts w:ascii="宋体" w:hAnsi="宋体"/>
              </w:rPr>
            </w:pPr>
            <w:r w:rsidRPr="00FC2391">
              <w:rPr>
                <w:rFonts w:ascii="宋体" w:hAnsi="宋体"/>
              </w:rPr>
              <w:t>改革开放以来中国工会维护职能的演进路径</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Fonts w:ascii="宋体" w:hAnsi="宋体"/>
              </w:rPr>
              <w:t>中国劳动关系学院学报</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5</w:t>
            </w:r>
            <w:r w:rsidRPr="00FC2391">
              <w:rPr>
                <w:rFonts w:ascii="宋体" w:hAnsi="宋体"/>
              </w:rPr>
              <w:t>(</w:t>
            </w:r>
            <w:r w:rsidRPr="00FC2391">
              <w:rPr>
                <w:rFonts w:ascii="宋体" w:hAnsi="宋体" w:hint="eastAsia"/>
              </w:rPr>
              <w:t>5</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5</w:t>
            </w:r>
            <w:r w:rsidRPr="00FC2391">
              <w:rPr>
                <w:rFonts w:ascii="宋体" w:hAnsi="宋体"/>
              </w:rPr>
              <w:t>.1</w:t>
            </w:r>
            <w:r w:rsidRPr="00FC2391">
              <w:rPr>
                <w:rFonts w:ascii="宋体" w:hAnsi="宋体" w:hint="eastAsia"/>
              </w:rPr>
              <w:t>0</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CSSCI扩展版</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Fonts w:ascii="宋体" w:hAnsi="宋体" w:hint="eastAsia"/>
              </w:rPr>
              <w:t>多中心治理视角下和谐劳动关系的构建——以浙江温岭行业工资集体协商为例</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Fonts w:ascii="宋体" w:hAnsi="宋体"/>
              </w:rPr>
              <w:t>晋阳学刊</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4</w:t>
            </w:r>
            <w:r w:rsidRPr="00FC2391">
              <w:rPr>
                <w:rFonts w:ascii="宋体" w:hAnsi="宋体"/>
              </w:rPr>
              <w:t>(</w:t>
            </w:r>
            <w:r w:rsidRPr="00FC2391">
              <w:rPr>
                <w:rFonts w:ascii="宋体" w:hAnsi="宋体" w:hint="eastAsia"/>
              </w:rPr>
              <w:t>5</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4</w:t>
            </w:r>
            <w:r w:rsidRPr="00FC2391">
              <w:rPr>
                <w:rFonts w:ascii="宋体" w:hAnsi="宋体"/>
              </w:rPr>
              <w:t>.</w:t>
            </w:r>
            <w:r w:rsidRPr="00FC2391">
              <w:rPr>
                <w:rFonts w:ascii="宋体" w:hAnsi="宋体" w:hint="eastAsia"/>
              </w:rPr>
              <w:t>9</w:t>
            </w:r>
          </w:p>
        </w:tc>
        <w:tc>
          <w:tcPr>
            <w:tcW w:w="537"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hint="eastAsia"/>
              </w:rPr>
              <w:t>1/2</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9E6BB0" w:rsidP="0036345C">
            <w:pPr>
              <w:jc w:val="center"/>
              <w:rPr>
                <w:rFonts w:ascii="宋体" w:hAnsi="宋体"/>
              </w:rPr>
            </w:pPr>
            <w:r w:rsidRPr="00FC2391">
              <w:rPr>
                <w:rFonts w:ascii="宋体" w:hAnsi="宋体"/>
              </w:rPr>
              <w:t>人大复印资料全文转载。</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中</w:t>
            </w:r>
            <w:r w:rsidRPr="00FC2391">
              <w:rPr>
                <w:rFonts w:ascii="宋体" w:hAnsi="宋体" w:hint="eastAsia"/>
              </w:rPr>
              <w:t>国志愿服务工作的问题与优化路径——以浙江省乐清市为例</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社科纵横</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4</w:t>
            </w:r>
            <w:r w:rsidRPr="00FC2391">
              <w:rPr>
                <w:rFonts w:ascii="宋体" w:hAnsi="宋体"/>
              </w:rPr>
              <w:t>(1</w:t>
            </w:r>
            <w:r w:rsidRPr="00FC2391">
              <w:rPr>
                <w:rFonts w:ascii="宋体" w:hAnsi="宋体" w:hint="eastAsia"/>
              </w:rPr>
              <w:t>0</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4</w:t>
            </w:r>
            <w:r w:rsidRPr="00FC2391">
              <w:rPr>
                <w:rFonts w:ascii="宋体" w:hAnsi="宋体"/>
              </w:rPr>
              <w:t>.1</w:t>
            </w:r>
            <w:r w:rsidRPr="00FC2391">
              <w:rPr>
                <w:rFonts w:ascii="宋体" w:hAnsi="宋体" w:hint="eastAsia"/>
              </w:rPr>
              <w:t>0</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中国国家与社会关系的建构：法团主义的维度</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湖北大学学报（哲学社会科学版）</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3</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3</w:t>
            </w:r>
            <w:r w:rsidRPr="00FC2391">
              <w:rPr>
                <w:rFonts w:ascii="宋体" w:hAnsi="宋体"/>
              </w:rPr>
              <w:t>.1</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4</w:t>
            </w: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lastRenderedPageBreak/>
              <w:t>国内外学术界关于中国工会功能的研究述评</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政治学研究</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5</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.1</w:t>
            </w:r>
            <w:r w:rsidRPr="00FC2391">
              <w:rPr>
                <w:rFonts w:ascii="宋体" w:hAnsi="宋体" w:hint="eastAsia"/>
              </w:rPr>
              <w:t>0</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14</w:t>
            </w: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工资集体协商制度的完善路径——工会转型的视角</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中共浙江省委党校学报</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2</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3</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CSSCI扩展版</w:t>
            </w:r>
            <w:r w:rsidR="009E6BB0" w:rsidRPr="00FC2391">
              <w:rPr>
                <w:rFonts w:ascii="宋体" w:hAnsi="宋体" w:hint="eastAsia"/>
              </w:rPr>
              <w:t>，</w:t>
            </w:r>
            <w:r w:rsidR="009E6BB0" w:rsidRPr="00FC2391">
              <w:rPr>
                <w:rFonts w:ascii="宋体" w:hAnsi="宋体"/>
              </w:rPr>
              <w:t>人大复印资料全文转载。</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11</w:t>
            </w: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从协商政治到协商民主——基于政治发展维度的思考</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北京工业大学学报（社会科学版）</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3</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6</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西方精英民主理论的演变——熊彼特及其先导思想家</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电子科技大学学报</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3</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6</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6</w:t>
            </w: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20世纪50年代以来拉美政治发展的困境与前景：民主维度的思考</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社科纵横</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6</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6</w:t>
            </w:r>
          </w:p>
        </w:tc>
        <w:tc>
          <w:tcPr>
            <w:tcW w:w="537"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1/</w:t>
            </w:r>
            <w:r w:rsidRPr="00FC2391">
              <w:rPr>
                <w:rFonts w:ascii="宋体" w:hAnsi="宋体"/>
              </w:rPr>
              <w:t>1</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Style w:val="datatitle1"/>
                <w:rFonts w:ascii="宋体" w:hAnsi="宋体"/>
                <w:b w:val="0"/>
                <w:color w:val="000000"/>
                <w:sz w:val="21"/>
                <w:szCs w:val="21"/>
              </w:rPr>
              <w:t>基于有效治理的地方民主发展之道——杭州“民主促民生”战略的政治学思考</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Style w:val="datatitle1"/>
                <w:rFonts w:ascii="宋体" w:hAnsi="宋体"/>
                <w:b w:val="0"/>
                <w:color w:val="000000"/>
                <w:sz w:val="21"/>
                <w:szCs w:val="21"/>
              </w:rPr>
              <w:t>中共浙江省委党校学报</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5</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9</w:t>
            </w:r>
          </w:p>
        </w:tc>
        <w:tc>
          <w:tcPr>
            <w:tcW w:w="537"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hint="eastAsia"/>
              </w:rPr>
              <w:t>2/2</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CSSCI扩展版</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2</w:t>
            </w:r>
          </w:p>
        </w:tc>
      </w:tr>
      <w:tr w:rsidR="00BC6E36" w:rsidTr="00FC2391">
        <w:trPr>
          <w:trHeight w:val="289"/>
          <w:jc w:val="center"/>
        </w:trPr>
        <w:tc>
          <w:tcPr>
            <w:tcW w:w="2113" w:type="dxa"/>
          </w:tcPr>
          <w:p w:rsidR="00BC6E36" w:rsidRPr="00FC2391" w:rsidRDefault="00BC6E36">
            <w:pPr>
              <w:jc w:val="center"/>
              <w:rPr>
                <w:rFonts w:ascii="宋体" w:hAnsi="宋体"/>
              </w:rPr>
            </w:pPr>
            <w:r w:rsidRPr="00FC2391">
              <w:rPr>
                <w:rFonts w:ascii="宋体" w:hAnsi="宋体"/>
                <w:color w:val="000000"/>
              </w:rPr>
              <w:t>基于新合作主义视角的非公企业职工参与探析</w:t>
            </w:r>
            <w:r w:rsidRPr="00FC2391">
              <w:rPr>
                <w:rStyle w:val="datatitle1"/>
                <w:rFonts w:ascii="宋体" w:hAnsi="宋体" w:hint="eastAsia"/>
                <w:color w:val="000000"/>
                <w:sz w:val="21"/>
                <w:szCs w:val="21"/>
              </w:rPr>
              <w:t>——</w:t>
            </w:r>
            <w:r w:rsidRPr="00FC2391">
              <w:rPr>
                <w:rFonts w:ascii="宋体" w:hAnsi="宋体"/>
                <w:color w:val="000000"/>
              </w:rPr>
              <w:t>以浙江慈溪非公企业工资集体协商为个案</w:t>
            </w:r>
          </w:p>
        </w:tc>
        <w:tc>
          <w:tcPr>
            <w:tcW w:w="1021" w:type="dxa"/>
            <w:tcMar>
              <w:top w:w="0" w:type="dxa"/>
              <w:left w:w="28" w:type="dxa"/>
              <w:bottom w:w="0" w:type="dxa"/>
              <w:right w:w="28" w:type="dxa"/>
            </w:tcMar>
          </w:tcPr>
          <w:p w:rsidR="00BC6E36" w:rsidRPr="00FC2391" w:rsidRDefault="00BC6E36">
            <w:pPr>
              <w:jc w:val="center"/>
              <w:rPr>
                <w:rFonts w:ascii="宋体" w:hAnsi="宋体"/>
              </w:rPr>
            </w:pPr>
            <w:r w:rsidRPr="00FC2391">
              <w:rPr>
                <w:rFonts w:ascii="宋体" w:hAnsi="宋体"/>
                <w:color w:val="000000"/>
              </w:rPr>
              <w:t>学术论坛</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8</w:t>
            </w:r>
            <w:r w:rsidRPr="00FC2391">
              <w:rPr>
                <w:rFonts w:ascii="宋体" w:hAnsi="宋体"/>
              </w:rPr>
              <w:t>)</w:t>
            </w:r>
          </w:p>
        </w:tc>
        <w:tc>
          <w:tcPr>
            <w:tcW w:w="892"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rPr>
              <w:t>201</w:t>
            </w:r>
            <w:r w:rsidRPr="00FC2391">
              <w:rPr>
                <w:rFonts w:ascii="宋体" w:hAnsi="宋体" w:hint="eastAsia"/>
              </w:rPr>
              <w:t>2</w:t>
            </w:r>
            <w:r w:rsidRPr="00FC2391">
              <w:rPr>
                <w:rFonts w:ascii="宋体" w:hAnsi="宋体"/>
              </w:rPr>
              <w:t>.</w:t>
            </w:r>
            <w:r w:rsidRPr="00FC2391">
              <w:rPr>
                <w:rFonts w:ascii="宋体" w:hAnsi="宋体" w:hint="eastAsia"/>
              </w:rPr>
              <w:t>8</w:t>
            </w:r>
          </w:p>
        </w:tc>
        <w:tc>
          <w:tcPr>
            <w:tcW w:w="537" w:type="dxa"/>
            <w:tcMar>
              <w:top w:w="0" w:type="dxa"/>
              <w:left w:w="28" w:type="dxa"/>
              <w:bottom w:w="0" w:type="dxa"/>
              <w:right w:w="28" w:type="dxa"/>
            </w:tcMar>
          </w:tcPr>
          <w:p w:rsidR="00BC6E36" w:rsidRPr="00FC2391" w:rsidRDefault="00BC6E36" w:rsidP="00BC6E36">
            <w:pPr>
              <w:jc w:val="center"/>
              <w:rPr>
                <w:rFonts w:ascii="宋体" w:hAnsi="宋体"/>
              </w:rPr>
            </w:pPr>
            <w:r w:rsidRPr="00FC2391">
              <w:rPr>
                <w:rFonts w:ascii="宋体" w:hAnsi="宋体" w:hint="eastAsia"/>
              </w:rPr>
              <w:t>2/2</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国内期刊</w:t>
            </w:r>
          </w:p>
        </w:tc>
        <w:tc>
          <w:tcPr>
            <w:tcW w:w="892" w:type="dxa"/>
            <w:tcMar>
              <w:top w:w="0" w:type="dxa"/>
              <w:left w:w="28" w:type="dxa"/>
              <w:bottom w:w="0" w:type="dxa"/>
              <w:right w:w="28" w:type="dxa"/>
            </w:tcMar>
          </w:tcPr>
          <w:p w:rsidR="00BC6E36" w:rsidRPr="00FC2391" w:rsidRDefault="00BC6E36" w:rsidP="0036345C">
            <w:pPr>
              <w:jc w:val="center"/>
              <w:rPr>
                <w:rFonts w:ascii="宋体" w:hAnsi="宋体"/>
              </w:rPr>
            </w:pPr>
            <w:r w:rsidRPr="00FC2391">
              <w:rPr>
                <w:rFonts w:ascii="宋体" w:hAnsi="宋体" w:hint="eastAsia"/>
              </w:rPr>
              <w:t>CSSCI</w:t>
            </w:r>
          </w:p>
        </w:tc>
        <w:tc>
          <w:tcPr>
            <w:tcW w:w="714" w:type="dxa"/>
          </w:tcPr>
          <w:p w:rsidR="00BC6E36" w:rsidRPr="00FC2391" w:rsidRDefault="00BC6E36">
            <w:pPr>
              <w:jc w:val="center"/>
              <w:rPr>
                <w:rFonts w:ascii="宋体" w:hAnsi="宋体"/>
              </w:rPr>
            </w:pPr>
          </w:p>
        </w:tc>
        <w:tc>
          <w:tcPr>
            <w:tcW w:w="892" w:type="dxa"/>
          </w:tcPr>
          <w:p w:rsidR="00BC6E36" w:rsidRPr="00FC2391" w:rsidRDefault="00BC6E36">
            <w:pPr>
              <w:jc w:val="center"/>
              <w:rPr>
                <w:rFonts w:ascii="宋体" w:hAnsi="宋体"/>
              </w:rPr>
            </w:pPr>
            <w:r w:rsidRPr="00FC2391">
              <w:rPr>
                <w:rFonts w:ascii="宋体" w:hAnsi="宋体" w:hint="eastAsia"/>
              </w:rPr>
              <w:t>3</w:t>
            </w:r>
          </w:p>
        </w:tc>
      </w:tr>
    </w:tbl>
    <w:p w:rsidR="00DC22C1" w:rsidRDefault="00DC22C1" w:rsidP="008264B1">
      <w:pPr>
        <w:spacing w:line="320" w:lineRule="exact"/>
        <w:ind w:leftChars="100" w:left="630" w:hangingChars="200" w:hanging="420"/>
        <w:jc w:val="left"/>
        <w:rPr>
          <w:rFonts w:eastAsia="方正楷体简体"/>
        </w:rPr>
      </w:pPr>
      <w:r>
        <w:rPr>
          <w:rFonts w:eastAsia="方正楷体简体" w:cs="方正楷体简体" w:hint="eastAsia"/>
        </w:rPr>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590"/>
        <w:gridCol w:w="1957"/>
        <w:gridCol w:w="1070"/>
        <w:gridCol w:w="1779"/>
        <w:gridCol w:w="716"/>
        <w:gridCol w:w="733"/>
      </w:tblGrid>
      <w:tr w:rsidR="00DC22C1">
        <w:trPr>
          <w:trHeight w:val="454"/>
          <w:jc w:val="center"/>
        </w:trPr>
        <w:tc>
          <w:tcPr>
            <w:tcW w:w="2590" w:type="dxa"/>
            <w:tcBorders>
              <w:top w:val="single" w:sz="8" w:space="0" w:color="auto"/>
            </w:tcBorders>
            <w:vAlign w:val="center"/>
          </w:tcPr>
          <w:p w:rsidR="00DC22C1" w:rsidRDefault="00DC22C1">
            <w:pPr>
              <w:jc w:val="center"/>
              <w:rPr>
                <w:rFonts w:ascii="宋体"/>
              </w:rPr>
            </w:pPr>
            <w:r>
              <w:rPr>
                <w:rFonts w:ascii="宋体" w:hAnsi="宋体" w:cs="宋体" w:hint="eastAsia"/>
              </w:rPr>
              <w:t>著作题目</w:t>
            </w:r>
          </w:p>
        </w:tc>
        <w:tc>
          <w:tcPr>
            <w:tcW w:w="1957" w:type="dxa"/>
            <w:tcBorders>
              <w:top w:val="single" w:sz="8" w:space="0" w:color="auto"/>
            </w:tcBorders>
            <w:vAlign w:val="center"/>
          </w:tcPr>
          <w:p w:rsidR="00DC22C1" w:rsidRDefault="00DC22C1">
            <w:pPr>
              <w:jc w:val="center"/>
              <w:rPr>
                <w:rFonts w:ascii="宋体"/>
              </w:rPr>
            </w:pPr>
            <w:r>
              <w:rPr>
                <w:rFonts w:ascii="宋体" w:hAnsi="宋体" w:cs="宋体" w:hint="eastAsia"/>
              </w:rPr>
              <w:t>出版社</w:t>
            </w:r>
          </w:p>
        </w:tc>
        <w:tc>
          <w:tcPr>
            <w:tcW w:w="1070" w:type="dxa"/>
            <w:tcBorders>
              <w:top w:val="single" w:sz="8" w:space="0" w:color="auto"/>
            </w:tcBorders>
            <w:vAlign w:val="center"/>
          </w:tcPr>
          <w:p w:rsidR="00DC22C1" w:rsidRDefault="00DC22C1">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DC22C1" w:rsidRDefault="00DC22C1">
            <w:pPr>
              <w:jc w:val="center"/>
              <w:rPr>
                <w:rFonts w:ascii="宋体"/>
              </w:rPr>
            </w:pPr>
            <w:r>
              <w:rPr>
                <w:rFonts w:ascii="宋体" w:hAnsi="宋体" w:cs="宋体" w:hint="eastAsia"/>
              </w:rPr>
              <w:t>书号</w:t>
            </w:r>
          </w:p>
        </w:tc>
        <w:tc>
          <w:tcPr>
            <w:tcW w:w="716" w:type="dxa"/>
            <w:tcBorders>
              <w:top w:val="single" w:sz="8" w:space="0" w:color="auto"/>
            </w:tcBorders>
            <w:vAlign w:val="center"/>
          </w:tcPr>
          <w:p w:rsidR="00DC22C1" w:rsidRDefault="00DC22C1">
            <w:pPr>
              <w:jc w:val="center"/>
              <w:rPr>
                <w:rFonts w:ascii="宋体"/>
              </w:rPr>
            </w:pPr>
            <w:r>
              <w:rPr>
                <w:rFonts w:ascii="宋体" w:hAnsi="宋体" w:cs="宋体" w:hint="eastAsia"/>
              </w:rPr>
              <w:t>类别</w:t>
            </w:r>
          </w:p>
        </w:tc>
        <w:tc>
          <w:tcPr>
            <w:tcW w:w="733"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r>
      <w:tr w:rsidR="00DC22C1">
        <w:trPr>
          <w:trHeight w:val="389"/>
          <w:jc w:val="center"/>
        </w:trPr>
        <w:tc>
          <w:tcPr>
            <w:tcW w:w="2590" w:type="dxa"/>
          </w:tcPr>
          <w:p w:rsidR="00DC22C1" w:rsidRDefault="00DC22C1">
            <w:pPr>
              <w:jc w:val="center"/>
              <w:rPr>
                <w:rFonts w:ascii="宋体"/>
              </w:rPr>
            </w:pPr>
          </w:p>
        </w:tc>
        <w:tc>
          <w:tcPr>
            <w:tcW w:w="1957" w:type="dxa"/>
          </w:tcPr>
          <w:p w:rsidR="00DC22C1" w:rsidRDefault="00DC22C1">
            <w:pPr>
              <w:jc w:val="center"/>
              <w:rPr>
                <w:rFonts w:ascii="宋体"/>
              </w:rPr>
            </w:pPr>
          </w:p>
        </w:tc>
        <w:tc>
          <w:tcPr>
            <w:tcW w:w="1070" w:type="dxa"/>
          </w:tcPr>
          <w:p w:rsidR="00DC22C1" w:rsidRDefault="00DC22C1">
            <w:pPr>
              <w:jc w:val="center"/>
              <w:rPr>
                <w:rFonts w:ascii="宋体"/>
              </w:rPr>
            </w:pPr>
          </w:p>
        </w:tc>
        <w:tc>
          <w:tcPr>
            <w:tcW w:w="1779" w:type="dxa"/>
          </w:tcPr>
          <w:p w:rsidR="00DC22C1" w:rsidRDefault="00DC22C1">
            <w:pPr>
              <w:jc w:val="center"/>
              <w:rPr>
                <w:rFonts w:ascii="宋体"/>
              </w:rPr>
            </w:pPr>
          </w:p>
        </w:tc>
        <w:tc>
          <w:tcPr>
            <w:tcW w:w="716" w:type="dxa"/>
          </w:tcPr>
          <w:p w:rsidR="00DC22C1" w:rsidRDefault="00DC22C1">
            <w:pPr>
              <w:jc w:val="center"/>
              <w:rPr>
                <w:rFonts w:ascii="宋体"/>
              </w:rPr>
            </w:pPr>
          </w:p>
        </w:tc>
        <w:tc>
          <w:tcPr>
            <w:tcW w:w="733" w:type="dxa"/>
          </w:tcPr>
          <w:p w:rsidR="00DC22C1" w:rsidRDefault="00DC22C1">
            <w:pPr>
              <w:jc w:val="center"/>
              <w:rPr>
                <w:rFonts w:ascii="宋体"/>
              </w:rPr>
            </w:pPr>
          </w:p>
        </w:tc>
      </w:tr>
      <w:tr w:rsidR="00DC22C1">
        <w:trPr>
          <w:trHeight w:val="295"/>
          <w:jc w:val="center"/>
        </w:trPr>
        <w:tc>
          <w:tcPr>
            <w:tcW w:w="2590" w:type="dxa"/>
          </w:tcPr>
          <w:p w:rsidR="00DC22C1" w:rsidRDefault="00DC22C1">
            <w:pPr>
              <w:jc w:val="center"/>
              <w:rPr>
                <w:rFonts w:ascii="宋体"/>
              </w:rPr>
            </w:pPr>
          </w:p>
        </w:tc>
        <w:tc>
          <w:tcPr>
            <w:tcW w:w="1957" w:type="dxa"/>
          </w:tcPr>
          <w:p w:rsidR="00DC22C1" w:rsidRDefault="00DC22C1">
            <w:pPr>
              <w:jc w:val="center"/>
              <w:rPr>
                <w:rFonts w:ascii="宋体"/>
              </w:rPr>
            </w:pPr>
          </w:p>
        </w:tc>
        <w:tc>
          <w:tcPr>
            <w:tcW w:w="1070" w:type="dxa"/>
          </w:tcPr>
          <w:p w:rsidR="00DC22C1" w:rsidRDefault="00DC22C1">
            <w:pPr>
              <w:jc w:val="center"/>
              <w:rPr>
                <w:rFonts w:ascii="宋体"/>
              </w:rPr>
            </w:pPr>
          </w:p>
        </w:tc>
        <w:tc>
          <w:tcPr>
            <w:tcW w:w="1779" w:type="dxa"/>
          </w:tcPr>
          <w:p w:rsidR="00DC22C1" w:rsidRDefault="00DC22C1">
            <w:pPr>
              <w:jc w:val="center"/>
              <w:rPr>
                <w:rFonts w:ascii="宋体"/>
              </w:rPr>
            </w:pPr>
          </w:p>
        </w:tc>
        <w:tc>
          <w:tcPr>
            <w:tcW w:w="716" w:type="dxa"/>
          </w:tcPr>
          <w:p w:rsidR="00DC22C1" w:rsidRDefault="00DC22C1">
            <w:pPr>
              <w:jc w:val="center"/>
              <w:rPr>
                <w:rFonts w:ascii="宋体"/>
              </w:rPr>
            </w:pPr>
          </w:p>
        </w:tc>
        <w:tc>
          <w:tcPr>
            <w:tcW w:w="733" w:type="dxa"/>
          </w:tcPr>
          <w:p w:rsidR="00DC22C1" w:rsidRDefault="00DC22C1">
            <w:pPr>
              <w:jc w:val="center"/>
              <w:rPr>
                <w:rFonts w:ascii="宋体"/>
              </w:rPr>
            </w:pPr>
          </w:p>
        </w:tc>
      </w:tr>
      <w:tr w:rsidR="00DC22C1">
        <w:trPr>
          <w:trHeight w:val="271"/>
          <w:jc w:val="center"/>
        </w:trPr>
        <w:tc>
          <w:tcPr>
            <w:tcW w:w="2590" w:type="dxa"/>
            <w:tcBorders>
              <w:bottom w:val="single" w:sz="8" w:space="0" w:color="auto"/>
            </w:tcBorders>
          </w:tcPr>
          <w:p w:rsidR="00DC22C1" w:rsidRDefault="00DC22C1">
            <w:pPr>
              <w:jc w:val="center"/>
              <w:rPr>
                <w:rFonts w:ascii="宋体"/>
              </w:rPr>
            </w:pPr>
          </w:p>
        </w:tc>
        <w:tc>
          <w:tcPr>
            <w:tcW w:w="1957" w:type="dxa"/>
            <w:tcBorders>
              <w:bottom w:val="single" w:sz="8" w:space="0" w:color="auto"/>
            </w:tcBorders>
          </w:tcPr>
          <w:p w:rsidR="00DC22C1" w:rsidRDefault="00DC22C1">
            <w:pPr>
              <w:jc w:val="center"/>
              <w:rPr>
                <w:rFonts w:ascii="宋体"/>
              </w:rPr>
            </w:pPr>
          </w:p>
        </w:tc>
        <w:tc>
          <w:tcPr>
            <w:tcW w:w="1070" w:type="dxa"/>
            <w:tcBorders>
              <w:bottom w:val="single" w:sz="8" w:space="0" w:color="auto"/>
            </w:tcBorders>
          </w:tcPr>
          <w:p w:rsidR="00DC22C1" w:rsidRDefault="00DC22C1">
            <w:pPr>
              <w:jc w:val="center"/>
              <w:rPr>
                <w:rFonts w:ascii="宋体"/>
              </w:rPr>
            </w:pPr>
          </w:p>
        </w:tc>
        <w:tc>
          <w:tcPr>
            <w:tcW w:w="1779" w:type="dxa"/>
            <w:tcBorders>
              <w:bottom w:val="single" w:sz="8" w:space="0" w:color="auto"/>
            </w:tcBorders>
          </w:tcPr>
          <w:p w:rsidR="00DC22C1" w:rsidRDefault="00DC22C1">
            <w:pPr>
              <w:jc w:val="center"/>
              <w:rPr>
                <w:rFonts w:ascii="宋体"/>
              </w:rPr>
            </w:pPr>
          </w:p>
        </w:tc>
        <w:tc>
          <w:tcPr>
            <w:tcW w:w="716" w:type="dxa"/>
            <w:tcBorders>
              <w:bottom w:val="single" w:sz="8" w:space="0" w:color="auto"/>
            </w:tcBorders>
          </w:tcPr>
          <w:p w:rsidR="00DC22C1" w:rsidRDefault="00DC22C1">
            <w:pPr>
              <w:jc w:val="center"/>
              <w:rPr>
                <w:rFonts w:ascii="宋体"/>
              </w:rPr>
            </w:pPr>
          </w:p>
        </w:tc>
        <w:tc>
          <w:tcPr>
            <w:tcW w:w="733" w:type="dxa"/>
            <w:tcBorders>
              <w:bottom w:val="single" w:sz="8" w:space="0" w:color="auto"/>
            </w:tcBorders>
          </w:tcPr>
          <w:p w:rsidR="00DC22C1" w:rsidRDefault="00DC22C1">
            <w:pPr>
              <w:jc w:val="center"/>
              <w:rPr>
                <w:rFonts w:ascii="宋体"/>
              </w:rPr>
            </w:pPr>
          </w:p>
        </w:tc>
      </w:tr>
    </w:tbl>
    <w:p w:rsidR="00DC22C1" w:rsidRDefault="00DC22C1">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DC22C1" w:rsidRDefault="00DC22C1">
      <w:pPr>
        <w:spacing w:line="400" w:lineRule="exact"/>
        <w:jc w:val="left"/>
        <w:rPr>
          <w:rFonts w:eastAsia="黑体"/>
          <w:sz w:val="24"/>
          <w:szCs w:val="24"/>
        </w:rPr>
      </w:pP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45"/>
        <w:gridCol w:w="1111"/>
        <w:gridCol w:w="1235"/>
        <w:gridCol w:w="1082"/>
        <w:gridCol w:w="1124"/>
        <w:gridCol w:w="1083"/>
        <w:gridCol w:w="765"/>
      </w:tblGrid>
      <w:tr w:rsidR="00DC22C1">
        <w:trPr>
          <w:trHeight w:val="454"/>
          <w:jc w:val="center"/>
        </w:trPr>
        <w:tc>
          <w:tcPr>
            <w:tcW w:w="2445" w:type="dxa"/>
            <w:tcBorders>
              <w:top w:val="single" w:sz="8" w:space="0" w:color="auto"/>
            </w:tcBorders>
            <w:vAlign w:val="center"/>
          </w:tcPr>
          <w:p w:rsidR="00DC22C1" w:rsidRDefault="00DC22C1">
            <w:pPr>
              <w:jc w:val="center"/>
              <w:rPr>
                <w:rFonts w:ascii="宋体"/>
              </w:rPr>
            </w:pPr>
            <w:r>
              <w:rPr>
                <w:rFonts w:ascii="宋体" w:hAnsi="宋体" w:cs="宋体" w:hint="eastAsia"/>
              </w:rPr>
              <w:t>专利名称</w:t>
            </w:r>
          </w:p>
        </w:tc>
        <w:tc>
          <w:tcPr>
            <w:tcW w:w="1111" w:type="dxa"/>
            <w:tcBorders>
              <w:top w:val="single" w:sz="8" w:space="0" w:color="auto"/>
            </w:tcBorders>
            <w:vAlign w:val="center"/>
          </w:tcPr>
          <w:p w:rsidR="00DC22C1" w:rsidRDefault="00DC22C1">
            <w:pPr>
              <w:jc w:val="center"/>
              <w:rPr>
                <w:rFonts w:ascii="宋体"/>
              </w:rPr>
            </w:pPr>
            <w:r>
              <w:rPr>
                <w:rFonts w:ascii="宋体" w:hAnsi="宋体" w:cs="宋体" w:hint="eastAsia"/>
              </w:rPr>
              <w:t>专利类别</w:t>
            </w:r>
          </w:p>
        </w:tc>
        <w:tc>
          <w:tcPr>
            <w:tcW w:w="1235" w:type="dxa"/>
            <w:tcBorders>
              <w:top w:val="single" w:sz="8" w:space="0" w:color="auto"/>
            </w:tcBorders>
            <w:vAlign w:val="center"/>
          </w:tcPr>
          <w:p w:rsidR="00DC22C1" w:rsidRDefault="00DC22C1">
            <w:pPr>
              <w:jc w:val="center"/>
              <w:rPr>
                <w:rFonts w:ascii="宋体"/>
              </w:rPr>
            </w:pPr>
            <w:r>
              <w:rPr>
                <w:rFonts w:ascii="宋体" w:hAnsi="宋体" w:cs="宋体" w:hint="eastAsia"/>
              </w:rPr>
              <w:t>批准时间</w:t>
            </w:r>
          </w:p>
        </w:tc>
        <w:tc>
          <w:tcPr>
            <w:tcW w:w="1082" w:type="dxa"/>
            <w:tcBorders>
              <w:top w:val="single" w:sz="8" w:space="0" w:color="auto"/>
            </w:tcBorders>
            <w:vAlign w:val="center"/>
          </w:tcPr>
          <w:p w:rsidR="00DC22C1" w:rsidRDefault="00DC22C1">
            <w:pPr>
              <w:jc w:val="center"/>
              <w:rPr>
                <w:rFonts w:ascii="宋体"/>
              </w:rPr>
            </w:pPr>
            <w:r>
              <w:rPr>
                <w:rFonts w:ascii="宋体" w:hAnsi="宋体" w:cs="宋体" w:hint="eastAsia"/>
              </w:rPr>
              <w:t>申请地区</w:t>
            </w:r>
          </w:p>
        </w:tc>
        <w:tc>
          <w:tcPr>
            <w:tcW w:w="1124" w:type="dxa"/>
            <w:tcBorders>
              <w:top w:val="single" w:sz="8" w:space="0" w:color="auto"/>
            </w:tcBorders>
            <w:vAlign w:val="center"/>
          </w:tcPr>
          <w:p w:rsidR="00DC22C1" w:rsidRDefault="00DC22C1">
            <w:pPr>
              <w:jc w:val="center"/>
              <w:rPr>
                <w:rFonts w:ascii="宋体"/>
              </w:rPr>
            </w:pPr>
            <w:r>
              <w:rPr>
                <w:rFonts w:ascii="宋体" w:hAnsi="宋体" w:cs="宋体" w:hint="eastAsia"/>
              </w:rPr>
              <w:t>是否授权</w:t>
            </w:r>
          </w:p>
        </w:tc>
        <w:tc>
          <w:tcPr>
            <w:tcW w:w="1083" w:type="dxa"/>
            <w:tcBorders>
              <w:top w:val="single" w:sz="8" w:space="0" w:color="auto"/>
            </w:tcBorders>
            <w:vAlign w:val="center"/>
          </w:tcPr>
          <w:p w:rsidR="00DC22C1" w:rsidRDefault="00DC22C1">
            <w:pPr>
              <w:jc w:val="center"/>
              <w:rPr>
                <w:rFonts w:ascii="宋体"/>
              </w:rPr>
            </w:pPr>
            <w:r>
              <w:rPr>
                <w:rFonts w:ascii="宋体" w:hAnsi="宋体" w:cs="宋体" w:hint="eastAsia"/>
              </w:rPr>
              <w:t>是否投产</w:t>
            </w:r>
          </w:p>
        </w:tc>
        <w:tc>
          <w:tcPr>
            <w:tcW w:w="765"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tcBorders>
              <w:bottom w:val="single" w:sz="8" w:space="0" w:color="auto"/>
            </w:tcBorders>
            <w:vAlign w:val="center"/>
          </w:tcPr>
          <w:p w:rsidR="00DC22C1" w:rsidRDefault="00DC22C1">
            <w:pPr>
              <w:snapToGrid w:val="0"/>
              <w:jc w:val="center"/>
              <w:rPr>
                <w:rFonts w:ascii="宋体"/>
              </w:rPr>
            </w:pPr>
          </w:p>
        </w:tc>
        <w:tc>
          <w:tcPr>
            <w:tcW w:w="1111" w:type="dxa"/>
            <w:tcBorders>
              <w:bottom w:val="single" w:sz="8" w:space="0" w:color="auto"/>
            </w:tcBorders>
            <w:vAlign w:val="center"/>
          </w:tcPr>
          <w:p w:rsidR="00DC22C1" w:rsidRDefault="00DC22C1">
            <w:pPr>
              <w:snapToGrid w:val="0"/>
              <w:jc w:val="center"/>
              <w:rPr>
                <w:rFonts w:ascii="宋体"/>
              </w:rPr>
            </w:pPr>
          </w:p>
        </w:tc>
        <w:tc>
          <w:tcPr>
            <w:tcW w:w="1235" w:type="dxa"/>
            <w:tcBorders>
              <w:bottom w:val="single" w:sz="8" w:space="0" w:color="auto"/>
            </w:tcBorders>
            <w:vAlign w:val="center"/>
          </w:tcPr>
          <w:p w:rsidR="00DC22C1" w:rsidRDefault="00DC22C1">
            <w:pPr>
              <w:snapToGrid w:val="0"/>
              <w:jc w:val="center"/>
              <w:rPr>
                <w:rFonts w:ascii="宋体"/>
              </w:rPr>
            </w:pPr>
          </w:p>
        </w:tc>
        <w:tc>
          <w:tcPr>
            <w:tcW w:w="1082" w:type="dxa"/>
            <w:tcBorders>
              <w:bottom w:val="single" w:sz="8" w:space="0" w:color="auto"/>
            </w:tcBorders>
            <w:vAlign w:val="center"/>
          </w:tcPr>
          <w:p w:rsidR="00DC22C1" w:rsidRDefault="00DC22C1">
            <w:pPr>
              <w:snapToGrid w:val="0"/>
              <w:jc w:val="center"/>
              <w:rPr>
                <w:rFonts w:ascii="宋体"/>
              </w:rPr>
            </w:pPr>
          </w:p>
        </w:tc>
        <w:tc>
          <w:tcPr>
            <w:tcW w:w="1124" w:type="dxa"/>
            <w:tcBorders>
              <w:bottom w:val="single" w:sz="8" w:space="0" w:color="auto"/>
            </w:tcBorders>
            <w:vAlign w:val="center"/>
          </w:tcPr>
          <w:p w:rsidR="00DC22C1" w:rsidRDefault="00DC22C1">
            <w:pPr>
              <w:snapToGrid w:val="0"/>
              <w:jc w:val="center"/>
              <w:rPr>
                <w:rFonts w:ascii="宋体"/>
              </w:rPr>
            </w:pPr>
          </w:p>
        </w:tc>
        <w:tc>
          <w:tcPr>
            <w:tcW w:w="1083" w:type="dxa"/>
            <w:tcBorders>
              <w:bottom w:val="single" w:sz="8" w:space="0" w:color="auto"/>
            </w:tcBorders>
            <w:vAlign w:val="center"/>
          </w:tcPr>
          <w:p w:rsidR="00DC22C1" w:rsidRDefault="00DC22C1">
            <w:pPr>
              <w:snapToGrid w:val="0"/>
              <w:jc w:val="center"/>
              <w:rPr>
                <w:rFonts w:ascii="宋体"/>
              </w:rPr>
            </w:pPr>
          </w:p>
        </w:tc>
        <w:tc>
          <w:tcPr>
            <w:tcW w:w="765" w:type="dxa"/>
            <w:tcBorders>
              <w:bottom w:val="single" w:sz="8" w:space="0" w:color="auto"/>
            </w:tcBorders>
            <w:vAlign w:val="center"/>
          </w:tcPr>
          <w:p w:rsidR="00DC22C1" w:rsidRDefault="00DC22C1">
            <w:pPr>
              <w:snapToGrid w:val="0"/>
              <w:jc w:val="center"/>
              <w:rPr>
                <w:rFonts w:ascii="宋体"/>
              </w:rPr>
            </w:pPr>
          </w:p>
        </w:tc>
      </w:tr>
    </w:tbl>
    <w:p w:rsidR="00DC22C1" w:rsidRDefault="00DC22C1" w:rsidP="008264B1">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DC22C1" w:rsidRDefault="00DC22C1" w:rsidP="008264B1">
      <w:pPr>
        <w:adjustRightInd w:val="0"/>
        <w:snapToGrid w:val="0"/>
        <w:spacing w:line="320" w:lineRule="exact"/>
        <w:ind w:leftChars="100" w:left="690" w:hangingChars="200" w:hanging="480"/>
        <w:jc w:val="left"/>
        <w:rPr>
          <w:rFonts w:eastAsia="黑体"/>
          <w:sz w:val="24"/>
          <w:szCs w:val="24"/>
        </w:rPr>
      </w:pPr>
    </w:p>
    <w:p w:rsidR="00DC22C1" w:rsidRDefault="00DC22C1">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0"/>
        <w:gridCol w:w="1095"/>
        <w:gridCol w:w="1419"/>
        <w:gridCol w:w="1301"/>
        <w:gridCol w:w="2479"/>
      </w:tblGrid>
      <w:tr w:rsidR="00DC22C1">
        <w:trPr>
          <w:cantSplit/>
          <w:trHeight w:val="607"/>
        </w:trPr>
        <w:tc>
          <w:tcPr>
            <w:tcW w:w="2610" w:type="dxa"/>
            <w:vAlign w:val="center"/>
          </w:tcPr>
          <w:p w:rsidR="00DC22C1" w:rsidRDefault="00DC22C1">
            <w:pPr>
              <w:jc w:val="center"/>
              <w:rPr>
                <w:rFonts w:ascii="宋体"/>
              </w:rPr>
            </w:pPr>
            <w:r>
              <w:rPr>
                <w:rFonts w:ascii="宋体" w:hAnsi="宋体" w:cs="宋体" w:hint="eastAsia"/>
              </w:rPr>
              <w:t>标准名称</w:t>
            </w:r>
          </w:p>
        </w:tc>
        <w:tc>
          <w:tcPr>
            <w:tcW w:w="1095" w:type="dxa"/>
            <w:vAlign w:val="center"/>
          </w:tcPr>
          <w:p w:rsidR="00DC22C1" w:rsidRDefault="00DC22C1">
            <w:pPr>
              <w:jc w:val="center"/>
              <w:rPr>
                <w:rFonts w:ascii="宋体"/>
              </w:rPr>
            </w:pPr>
            <w:r>
              <w:rPr>
                <w:rFonts w:ascii="宋体" w:hAnsi="宋体" w:cs="宋体" w:hint="eastAsia"/>
              </w:rPr>
              <w:t>标准级别</w:t>
            </w:r>
          </w:p>
        </w:tc>
        <w:tc>
          <w:tcPr>
            <w:tcW w:w="1419" w:type="dxa"/>
            <w:vAlign w:val="center"/>
          </w:tcPr>
          <w:p w:rsidR="00DC22C1" w:rsidRDefault="00DC22C1">
            <w:pPr>
              <w:jc w:val="center"/>
              <w:rPr>
                <w:rFonts w:ascii="宋体"/>
              </w:rPr>
            </w:pPr>
            <w:r>
              <w:rPr>
                <w:rFonts w:ascii="宋体" w:hAnsi="宋体" w:cs="宋体" w:hint="eastAsia"/>
              </w:rPr>
              <w:t>标准编号</w:t>
            </w:r>
          </w:p>
        </w:tc>
        <w:tc>
          <w:tcPr>
            <w:tcW w:w="1301" w:type="dxa"/>
            <w:vAlign w:val="center"/>
          </w:tcPr>
          <w:p w:rsidR="00DC22C1" w:rsidRDefault="00DC22C1">
            <w:pPr>
              <w:jc w:val="center"/>
              <w:rPr>
                <w:rFonts w:ascii="宋体"/>
              </w:rPr>
            </w:pPr>
            <w:r>
              <w:rPr>
                <w:rFonts w:ascii="宋体" w:hAnsi="宋体" w:cs="宋体" w:hint="eastAsia"/>
              </w:rPr>
              <w:t>主持或参与</w:t>
            </w:r>
          </w:p>
        </w:tc>
        <w:tc>
          <w:tcPr>
            <w:tcW w:w="2479" w:type="dxa"/>
            <w:vAlign w:val="center"/>
          </w:tcPr>
          <w:p w:rsidR="00DC22C1" w:rsidRDefault="00DC22C1">
            <w:pPr>
              <w:jc w:val="center"/>
              <w:rPr>
                <w:rFonts w:ascii="宋体"/>
              </w:rPr>
            </w:pPr>
            <w:r>
              <w:rPr>
                <w:rFonts w:ascii="宋体" w:hAnsi="宋体" w:cs="宋体" w:hint="eastAsia"/>
              </w:rPr>
              <w:t>发布时间</w:t>
            </w:r>
          </w:p>
        </w:tc>
      </w:tr>
      <w:tr w:rsidR="00DC22C1">
        <w:trPr>
          <w:cantSplit/>
          <w:trHeight w:val="509"/>
        </w:trPr>
        <w:tc>
          <w:tcPr>
            <w:tcW w:w="2610" w:type="dxa"/>
            <w:vAlign w:val="center"/>
          </w:tcPr>
          <w:p w:rsidR="00DC22C1" w:rsidRDefault="00DC22C1">
            <w:pPr>
              <w:ind w:left="-57" w:right="-57"/>
              <w:rPr>
                <w:color w:val="000000"/>
              </w:rPr>
            </w:pPr>
          </w:p>
        </w:tc>
        <w:tc>
          <w:tcPr>
            <w:tcW w:w="1095" w:type="dxa"/>
            <w:vAlign w:val="center"/>
          </w:tcPr>
          <w:p w:rsidR="00DC22C1" w:rsidRDefault="00DC22C1">
            <w:pPr>
              <w:ind w:left="-57" w:right="-57"/>
              <w:rPr>
                <w:color w:val="000000"/>
              </w:rPr>
            </w:pPr>
          </w:p>
        </w:tc>
        <w:tc>
          <w:tcPr>
            <w:tcW w:w="1419" w:type="dxa"/>
            <w:vAlign w:val="center"/>
          </w:tcPr>
          <w:p w:rsidR="00DC22C1" w:rsidRDefault="00DC22C1">
            <w:pPr>
              <w:ind w:left="-57" w:right="-57"/>
              <w:rPr>
                <w:color w:val="000000"/>
              </w:rPr>
            </w:pPr>
          </w:p>
        </w:tc>
        <w:tc>
          <w:tcPr>
            <w:tcW w:w="1301" w:type="dxa"/>
            <w:vAlign w:val="center"/>
          </w:tcPr>
          <w:p w:rsidR="00DC22C1" w:rsidRDefault="00DC22C1">
            <w:pPr>
              <w:ind w:left="-57" w:right="-57"/>
              <w:rPr>
                <w:color w:val="000000"/>
              </w:rPr>
            </w:pPr>
          </w:p>
        </w:tc>
        <w:tc>
          <w:tcPr>
            <w:tcW w:w="2479" w:type="dxa"/>
            <w:vAlign w:val="center"/>
          </w:tcPr>
          <w:p w:rsidR="00DC22C1" w:rsidRDefault="00DC22C1">
            <w:pPr>
              <w:ind w:left="-57" w:right="-57"/>
              <w:rPr>
                <w:color w:val="000000"/>
              </w:rPr>
            </w:pPr>
          </w:p>
        </w:tc>
      </w:tr>
      <w:tr w:rsidR="00DC22C1">
        <w:trPr>
          <w:cantSplit/>
          <w:trHeight w:val="44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r w:rsidR="00DC22C1">
        <w:trPr>
          <w:cantSplit/>
          <w:trHeight w:val="46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r w:rsidR="00DC22C1">
        <w:trPr>
          <w:cantSplit/>
          <w:trHeight w:val="46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bl>
    <w:p w:rsidR="00DC22C1" w:rsidRDefault="00DC22C1" w:rsidP="008264B1">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注：标准级别指国际标准、国家标准、行业标准、省级地方标准，只填写已颁布（修订）标准。</w:t>
      </w:r>
    </w:p>
    <w:p w:rsidR="00DC22C1" w:rsidRDefault="00DC22C1" w:rsidP="008264B1">
      <w:pPr>
        <w:adjustRightInd w:val="0"/>
        <w:snapToGrid w:val="0"/>
        <w:spacing w:line="320" w:lineRule="exact"/>
        <w:ind w:leftChars="100" w:left="630" w:hangingChars="200" w:hanging="420"/>
        <w:jc w:val="left"/>
        <w:rPr>
          <w:rFonts w:eastAsia="方正楷体简体"/>
        </w:rPr>
      </w:pPr>
    </w:p>
    <w:p w:rsidR="00DC22C1" w:rsidRDefault="00DC22C1">
      <w:pPr>
        <w:adjustRightInd w:val="0"/>
        <w:snapToGrid w:val="0"/>
        <w:spacing w:line="320" w:lineRule="exact"/>
        <w:jc w:val="left"/>
        <w:rPr>
          <w:rFonts w:eastAsia="黑体"/>
          <w:sz w:val="24"/>
          <w:szCs w:val="24"/>
        </w:rPr>
      </w:pPr>
      <w:r>
        <w:rPr>
          <w:rFonts w:eastAsia="黑体" w:cs="黑体" w:hint="eastAsia"/>
          <w:sz w:val="24"/>
          <w:szCs w:val="24"/>
        </w:rPr>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3"/>
        <w:gridCol w:w="1085"/>
        <w:gridCol w:w="1254"/>
        <w:gridCol w:w="2520"/>
        <w:gridCol w:w="1999"/>
      </w:tblGrid>
      <w:tr w:rsidR="00DC22C1">
        <w:trPr>
          <w:cantSplit/>
          <w:trHeight w:val="595"/>
        </w:trPr>
        <w:tc>
          <w:tcPr>
            <w:tcW w:w="2083" w:type="dxa"/>
            <w:vAlign w:val="center"/>
          </w:tcPr>
          <w:p w:rsidR="00DC22C1" w:rsidRDefault="00DC22C1">
            <w:pPr>
              <w:rPr>
                <w:rFonts w:ascii="宋体"/>
              </w:rPr>
            </w:pPr>
            <w:r>
              <w:rPr>
                <w:rFonts w:cs="宋体" w:hint="eastAsia"/>
              </w:rPr>
              <w:t>产品技术名称</w:t>
            </w:r>
          </w:p>
        </w:tc>
        <w:tc>
          <w:tcPr>
            <w:tcW w:w="1085" w:type="dxa"/>
            <w:vAlign w:val="center"/>
          </w:tcPr>
          <w:p w:rsidR="00DC22C1" w:rsidRDefault="00DC22C1">
            <w:pPr>
              <w:rPr>
                <w:rFonts w:ascii="宋体"/>
              </w:rPr>
            </w:pPr>
            <w:r>
              <w:rPr>
                <w:rFonts w:ascii="Calibri" w:hAnsi="Calibri" w:cs="宋体" w:hint="eastAsia"/>
                <w:color w:val="000000"/>
              </w:rPr>
              <w:t>立项时间</w:t>
            </w:r>
          </w:p>
        </w:tc>
        <w:tc>
          <w:tcPr>
            <w:tcW w:w="1254" w:type="dxa"/>
            <w:vAlign w:val="center"/>
          </w:tcPr>
          <w:p w:rsidR="00DC22C1" w:rsidRDefault="00DC22C1">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DC22C1" w:rsidRDefault="00DC22C1">
            <w:pPr>
              <w:rPr>
                <w:rFonts w:ascii="宋体"/>
              </w:rPr>
            </w:pPr>
            <w:r>
              <w:rPr>
                <w:rFonts w:ascii="Calibri" w:hAnsi="Calibri" w:cs="宋体" w:hint="eastAsia"/>
                <w:color w:val="000000"/>
              </w:rPr>
              <w:t>（万元）</w:t>
            </w:r>
          </w:p>
        </w:tc>
        <w:tc>
          <w:tcPr>
            <w:tcW w:w="2520" w:type="dxa"/>
            <w:vAlign w:val="center"/>
          </w:tcPr>
          <w:p w:rsidR="00DC22C1" w:rsidRDefault="00DC22C1">
            <w:pPr>
              <w:rPr>
                <w:rFonts w:ascii="宋体"/>
              </w:rPr>
            </w:pPr>
            <w:r>
              <w:rPr>
                <w:rFonts w:cs="宋体" w:hint="eastAsia"/>
              </w:rPr>
              <w:t>已取得的经济效益（年销售收入、占企业产值贡献率、市场份额等）</w:t>
            </w:r>
          </w:p>
        </w:tc>
        <w:tc>
          <w:tcPr>
            <w:tcW w:w="1999" w:type="dxa"/>
            <w:vAlign w:val="center"/>
          </w:tcPr>
          <w:p w:rsidR="00DC22C1" w:rsidRDefault="00DC22C1">
            <w:pPr>
              <w:rPr>
                <w:rFonts w:ascii="宋体"/>
              </w:rPr>
            </w:pPr>
            <w:r>
              <w:rPr>
                <w:rFonts w:cs="宋体" w:hint="eastAsia"/>
              </w:rPr>
              <w:t>技术创新水平（在国内外同行业中的地位）</w:t>
            </w:r>
          </w:p>
        </w:tc>
      </w:tr>
      <w:tr w:rsidR="00DC22C1">
        <w:trPr>
          <w:cantSplit/>
          <w:trHeight w:val="510"/>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bl>
    <w:p w:rsidR="00DC22C1" w:rsidRDefault="00DC22C1" w:rsidP="008264B1">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注：本栏仅填写企业已投入并产业化的研发产品技术。“应用型”或“学术应用并重型”申报人员填写。</w:t>
      </w:r>
    </w:p>
    <w:p w:rsidR="00540BD2" w:rsidRDefault="00540BD2">
      <w:pPr>
        <w:spacing w:line="400" w:lineRule="exact"/>
        <w:jc w:val="left"/>
        <w:rPr>
          <w:rFonts w:eastAsia="黑体" w:cs="黑体"/>
          <w:sz w:val="24"/>
          <w:szCs w:val="24"/>
        </w:rPr>
      </w:pPr>
    </w:p>
    <w:p w:rsidR="00540BD2" w:rsidRDefault="00540BD2">
      <w:pPr>
        <w:spacing w:line="400" w:lineRule="exact"/>
        <w:jc w:val="left"/>
        <w:rPr>
          <w:rFonts w:eastAsia="黑体" w:cs="黑体"/>
          <w:sz w:val="24"/>
          <w:szCs w:val="24"/>
        </w:rPr>
      </w:pPr>
    </w:p>
    <w:p w:rsidR="00540BD2" w:rsidRDefault="00540BD2">
      <w:pPr>
        <w:spacing w:line="400" w:lineRule="exact"/>
        <w:jc w:val="left"/>
        <w:rPr>
          <w:rFonts w:eastAsia="黑体" w:cs="黑体"/>
          <w:sz w:val="24"/>
          <w:szCs w:val="24"/>
        </w:rPr>
      </w:pPr>
    </w:p>
    <w:p w:rsidR="00540BD2" w:rsidRDefault="00540BD2">
      <w:pPr>
        <w:spacing w:line="400" w:lineRule="exact"/>
        <w:jc w:val="left"/>
        <w:rPr>
          <w:rFonts w:eastAsia="黑体" w:cs="黑体"/>
          <w:sz w:val="24"/>
          <w:szCs w:val="24"/>
        </w:rPr>
      </w:pPr>
    </w:p>
    <w:p w:rsidR="00540BD2" w:rsidRDefault="00540BD2">
      <w:pPr>
        <w:spacing w:line="400" w:lineRule="exact"/>
        <w:jc w:val="left"/>
        <w:rPr>
          <w:rFonts w:eastAsia="黑体" w:cs="黑体"/>
          <w:sz w:val="24"/>
          <w:szCs w:val="24"/>
        </w:rPr>
      </w:pPr>
    </w:p>
    <w:p w:rsidR="00540BD2" w:rsidRDefault="00540BD2">
      <w:pPr>
        <w:spacing w:line="400" w:lineRule="exact"/>
        <w:jc w:val="left"/>
        <w:rPr>
          <w:rFonts w:eastAsia="黑体" w:cs="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lastRenderedPageBreak/>
        <w:t>九、简述学术技术应用方面实际取得的经济社会效益情况</w:t>
      </w:r>
    </w:p>
    <w:p w:rsidR="00DC22C1" w:rsidRDefault="00DC22C1" w:rsidP="008264B1">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45"/>
      </w:tblGrid>
      <w:tr w:rsidR="00DC22C1">
        <w:trPr>
          <w:trHeight w:val="6313"/>
          <w:jc w:val="center"/>
        </w:trPr>
        <w:tc>
          <w:tcPr>
            <w:tcW w:w="8845" w:type="dxa"/>
            <w:tcBorders>
              <w:top w:val="single" w:sz="8" w:space="0" w:color="auto"/>
              <w:bottom w:val="single" w:sz="8" w:space="0" w:color="auto"/>
            </w:tcBorders>
          </w:tcPr>
          <w:p w:rsidR="00DC22C1" w:rsidRDefault="00DC22C1" w:rsidP="008264B1">
            <w:pPr>
              <w:spacing w:line="400" w:lineRule="exact"/>
              <w:ind w:firstLineChars="200" w:firstLine="420"/>
              <w:jc w:val="left"/>
              <w:rPr>
                <w:rFonts w:ascii="楷体" w:eastAsia="楷体" w:hAnsi="楷体"/>
              </w:rPr>
            </w:pPr>
            <w:r>
              <w:rPr>
                <w:rFonts w:ascii="楷体" w:eastAsia="楷体" w:hAnsi="楷体" w:cs="楷体" w:hint="eastAsia"/>
              </w:rPr>
              <w:t>（企业申报人员：重点介绍本人为企业产生的实际效益，包括产品开发、技术支持、经营管理、经济效益、社会效益等方面。</w:t>
            </w:r>
          </w:p>
          <w:p w:rsidR="00DC22C1" w:rsidRDefault="00DC22C1" w:rsidP="008264B1">
            <w:pPr>
              <w:spacing w:line="400" w:lineRule="exact"/>
              <w:ind w:firstLineChars="200" w:firstLine="420"/>
              <w:jc w:val="left"/>
              <w:rPr>
                <w:rFonts w:ascii="楷体" w:eastAsia="楷体" w:hAnsi="楷体"/>
              </w:rPr>
            </w:pPr>
            <w:r>
              <w:rPr>
                <w:rFonts w:ascii="楷体" w:eastAsia="楷体" w:hAnsi="楷体" w:cs="楷体" w:hint="eastAsia"/>
              </w:rPr>
              <w:t>非企业申报人员：理、工、农林领域申报人员重点介绍本人在产学研结合、技术应用推广、接对联系服务企业、服务基层等方面取得的实效；医药领域申报人员重点介绍本人在临床工作、临床应用等方面的实际成效；社科领域申报人员重点介绍本人工作在社会上的实际应用情况，包括转换为相关政策、得到相关领导批示、取得社会经济效益等；</w:t>
            </w:r>
          </w:p>
          <w:p w:rsidR="00DC22C1" w:rsidRDefault="00DC22C1" w:rsidP="008264B1">
            <w:pPr>
              <w:spacing w:line="400" w:lineRule="exact"/>
              <w:ind w:firstLineChars="200" w:firstLine="420"/>
              <w:jc w:val="left"/>
              <w:rPr>
                <w:rFonts w:ascii="楷体" w:eastAsia="楷体" w:hAnsi="楷体" w:cs="楷体"/>
              </w:rPr>
            </w:pPr>
            <w:r>
              <w:rPr>
                <w:rFonts w:ascii="楷体" w:eastAsia="楷体" w:hAnsi="楷体" w:cs="楷体" w:hint="eastAsia"/>
              </w:rPr>
              <w:t>专项领域申报人员</w:t>
            </w:r>
            <w:r>
              <w:rPr>
                <w:rFonts w:ascii="楷体" w:eastAsia="楷体" w:hAnsi="楷体" w:cs="楷体"/>
              </w:rPr>
              <w:t>:</w:t>
            </w:r>
            <w:r>
              <w:rPr>
                <w:rFonts w:ascii="楷体" w:eastAsia="楷体" w:hAnsi="楷体" w:cs="楷体" w:hint="eastAsia"/>
              </w:rPr>
              <w:t>重点介绍本人专业工作业绩，及对行业发挥作用等具体情况。）</w:t>
            </w:r>
          </w:p>
          <w:p w:rsidR="00120AA6" w:rsidRDefault="00120AA6" w:rsidP="008264B1">
            <w:pPr>
              <w:spacing w:line="400" w:lineRule="exact"/>
              <w:ind w:firstLineChars="200" w:firstLine="420"/>
              <w:jc w:val="left"/>
              <w:rPr>
                <w:rFonts w:ascii="楷体" w:eastAsia="楷体" w:hAnsi="楷体"/>
              </w:rPr>
            </w:pPr>
          </w:p>
          <w:p w:rsidR="00120AA6" w:rsidRPr="00120AA6" w:rsidRDefault="00120AA6" w:rsidP="00120AA6">
            <w:pPr>
              <w:spacing w:line="360" w:lineRule="auto"/>
              <w:ind w:firstLine="397"/>
              <w:jc w:val="left"/>
              <w:rPr>
                <w:rFonts w:ascii="宋体" w:hAnsi="宋体"/>
                <w:sz w:val="24"/>
                <w:szCs w:val="24"/>
              </w:rPr>
            </w:pPr>
            <w:r w:rsidRPr="00120AA6">
              <w:rPr>
                <w:rFonts w:ascii="宋体" w:hAnsi="宋体" w:hint="eastAsia"/>
                <w:sz w:val="24"/>
                <w:szCs w:val="24"/>
              </w:rPr>
              <w:t>近年来，本人一直致力于工会与劳动关系以及基层治理的研究，既进行了相关的理论研究，也有深入细致的实践研究。</w:t>
            </w:r>
          </w:p>
          <w:p w:rsidR="00120AA6" w:rsidRPr="00120AA6" w:rsidRDefault="00120AA6" w:rsidP="00120AA6">
            <w:pPr>
              <w:spacing w:line="360" w:lineRule="auto"/>
              <w:ind w:firstLine="397"/>
              <w:jc w:val="left"/>
              <w:rPr>
                <w:rFonts w:ascii="宋体" w:hAnsi="宋体"/>
                <w:bCs/>
                <w:sz w:val="24"/>
                <w:szCs w:val="24"/>
              </w:rPr>
            </w:pPr>
            <w:r w:rsidRPr="00120AA6">
              <w:rPr>
                <w:rFonts w:ascii="宋体" w:hAnsi="宋体" w:hint="eastAsia"/>
                <w:sz w:val="24"/>
                <w:szCs w:val="24"/>
              </w:rPr>
              <w:t>工会与劳动关系的研究方面，本人就工会职能转型、工资集体协商制度等内容在杭州、义乌、温岭等地做了实地调研，主持了三项省部级课题，参与了多项相关课题研究，并发表了</w:t>
            </w:r>
            <w:r w:rsidRPr="00120AA6">
              <w:rPr>
                <w:rFonts w:ascii="宋体" w:hAnsi="宋体"/>
                <w:bCs/>
                <w:sz w:val="24"/>
                <w:szCs w:val="24"/>
              </w:rPr>
              <w:t>《国内外学术界关于中国工会功能的研究述评》（载《政治学研究》）、《工资集体协商制度的完善路径——工会转型的视角》（载《中共浙江省委党校学报》）、</w:t>
            </w:r>
            <w:r w:rsidRPr="00120AA6">
              <w:rPr>
                <w:rFonts w:ascii="宋体" w:hAnsi="宋体"/>
                <w:sz w:val="24"/>
                <w:szCs w:val="24"/>
              </w:rPr>
              <w:t>《</w:t>
            </w:r>
            <w:r w:rsidRPr="00120AA6">
              <w:rPr>
                <w:rFonts w:ascii="宋体" w:hAnsi="宋体" w:hint="eastAsia"/>
                <w:sz w:val="24"/>
                <w:szCs w:val="24"/>
              </w:rPr>
              <w:t>多中心治理视角下和谐劳动关系的构建——以浙江温岭行业工资集体协商为例</w:t>
            </w:r>
            <w:r w:rsidRPr="00120AA6">
              <w:rPr>
                <w:rFonts w:ascii="宋体" w:hAnsi="宋体"/>
                <w:sz w:val="24"/>
                <w:szCs w:val="24"/>
              </w:rPr>
              <w:t>》（载《晋阳学刊》）等数篇高质量的学术论文。上述研究提出</w:t>
            </w:r>
            <w:r w:rsidRPr="00120AA6">
              <w:rPr>
                <w:rFonts w:ascii="宋体" w:hAnsi="宋体" w:hint="eastAsia"/>
                <w:sz w:val="24"/>
                <w:szCs w:val="24"/>
              </w:rPr>
              <w:t>工会地位应从依附向独立转型，工会职能应从福利型、管理型向维权型、代表型转变，不断推进工会组织体系创新并提升工会的协商能力；</w:t>
            </w:r>
            <w:r w:rsidRPr="00120AA6">
              <w:rPr>
                <w:rFonts w:ascii="宋体" w:hAnsi="宋体" w:hint="eastAsia"/>
                <w:bCs/>
                <w:sz w:val="24"/>
                <w:szCs w:val="24"/>
              </w:rPr>
              <w:t>政府应该为工会组织、企业主及其协会以及普通职工在劳资关系治理中发挥各自的作用并形成良性互动关系创造条件，从而促进工资集体协商制度的完善，并形成受各方普遍认可的劳资关系治理长效机制。</w:t>
            </w:r>
          </w:p>
          <w:p w:rsidR="00DC22C1" w:rsidRPr="00120AA6" w:rsidRDefault="00120AA6" w:rsidP="00120AA6">
            <w:pPr>
              <w:spacing w:line="360" w:lineRule="auto"/>
              <w:ind w:firstLine="397"/>
              <w:jc w:val="left"/>
              <w:rPr>
                <w:rFonts w:ascii="宋体" w:hAnsi="宋体"/>
                <w:sz w:val="24"/>
                <w:szCs w:val="24"/>
              </w:rPr>
            </w:pPr>
            <w:r w:rsidRPr="00120AA6">
              <w:rPr>
                <w:rFonts w:ascii="宋体" w:hAnsi="宋体"/>
                <w:sz w:val="24"/>
                <w:szCs w:val="24"/>
              </w:rPr>
              <w:t>同时，本人的这些研究成果在社会上得到了实际应用。本人于</w:t>
            </w:r>
            <w:r w:rsidRPr="00120AA6">
              <w:rPr>
                <w:rFonts w:ascii="宋体" w:hAnsi="宋体" w:hint="eastAsia"/>
                <w:sz w:val="24"/>
                <w:szCs w:val="24"/>
              </w:rPr>
              <w:t>2012年</w:t>
            </w:r>
            <w:r w:rsidRPr="00120AA6">
              <w:rPr>
                <w:rFonts w:ascii="宋体" w:hAnsi="宋体"/>
                <w:sz w:val="24"/>
                <w:szCs w:val="24"/>
              </w:rPr>
              <w:t>主持完成的研究报告《</w:t>
            </w:r>
            <w:r w:rsidRPr="00120AA6">
              <w:rPr>
                <w:rFonts w:ascii="宋体" w:hAnsi="宋体" w:hint="eastAsia"/>
                <w:sz w:val="24"/>
                <w:szCs w:val="24"/>
              </w:rPr>
              <w:t>社会管理视阈下工资集体协商制度的完善：工会的维度——基于浙江省非公企业的实证研究</w:t>
            </w:r>
            <w:r w:rsidRPr="00120AA6">
              <w:rPr>
                <w:rFonts w:ascii="宋体" w:hAnsi="宋体"/>
                <w:sz w:val="24"/>
                <w:szCs w:val="24"/>
              </w:rPr>
              <w:t>》被浙江省总工会采纳，作为浙江省创建和谐劳动关系的调研成果进行推广应用。</w:t>
            </w:r>
            <w:r w:rsidRPr="00120AA6">
              <w:rPr>
                <w:rFonts w:ascii="宋体" w:hAnsi="宋体" w:hint="eastAsia"/>
                <w:sz w:val="24"/>
                <w:szCs w:val="24"/>
              </w:rPr>
              <w:t>2016年底，本人承担了杭州钱塘公益研究院的《</w:t>
            </w:r>
            <w:r w:rsidRPr="00120AA6">
              <w:rPr>
                <w:rFonts w:ascii="宋体" w:hAnsi="宋体" w:hint="eastAsia"/>
                <w:bCs/>
                <w:sz w:val="24"/>
                <w:szCs w:val="24"/>
              </w:rPr>
              <w:t>余杭工会职工满意度第三方测评</w:t>
            </w:r>
            <w:r w:rsidRPr="00120AA6">
              <w:rPr>
                <w:rFonts w:ascii="宋体" w:hAnsi="宋体" w:hint="eastAsia"/>
                <w:sz w:val="24"/>
                <w:szCs w:val="24"/>
              </w:rPr>
              <w:t>》项目，全程主持了测评问卷设计、问卷发放、数据录入、数据分析、电话访谈、报告撰写的测评过程，并在测评报告中分析了余杭区工会工作中存在的主要问题及其原因，有针对性地提出了改进余杭区工会工作的对策建议。</w:t>
            </w:r>
          </w:p>
          <w:p w:rsidR="00120AA6" w:rsidRDefault="00120AA6" w:rsidP="00120AA6">
            <w:pPr>
              <w:spacing w:line="360" w:lineRule="auto"/>
              <w:ind w:firstLine="397"/>
              <w:jc w:val="left"/>
              <w:rPr>
                <w:rFonts w:eastAsia="方正书宋简体"/>
              </w:rPr>
            </w:pPr>
            <w:r w:rsidRPr="00120AA6">
              <w:rPr>
                <w:rFonts w:ascii="宋体" w:hAnsi="宋体" w:hint="eastAsia"/>
                <w:sz w:val="24"/>
                <w:szCs w:val="24"/>
              </w:rPr>
              <w:t>基层治理研究方面，本人目前主要关注乡村治理特别是农村土地制度改革方面，</w:t>
            </w:r>
            <w:r w:rsidRPr="00120AA6">
              <w:rPr>
                <w:rFonts w:ascii="宋体" w:hAnsi="宋体" w:hint="eastAsia"/>
                <w:sz w:val="24"/>
                <w:szCs w:val="24"/>
              </w:rPr>
              <w:lastRenderedPageBreak/>
              <w:t>在浙江省的海盐和桐庐、山东省的寿光和郯城、河南省的信阳等地做了大量实地调研，并发表了相关学术成果。研究提出，农村土地制度应实现公平与效率的平衡，这种平衡需要</w:t>
            </w:r>
            <w:r w:rsidRPr="00120AA6">
              <w:rPr>
                <w:rFonts w:ascii="宋体" w:hAnsi="宋体" w:hint="eastAsia"/>
                <w:color w:val="000000"/>
                <w:sz w:val="24"/>
                <w:szCs w:val="24"/>
              </w:rPr>
              <w:t>土地制度、户籍制度和社会保障制度等方面的综合改革来实现。本人在这方面还将进行更加深入的调查研究，从而形成科学合理的对策报告供相关部门参考。</w:t>
            </w: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tc>
      </w:tr>
    </w:tbl>
    <w:p w:rsidR="00DC22C1" w:rsidRDefault="00DC22C1">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970"/>
      </w:tblGrid>
      <w:tr w:rsidR="00DC22C1">
        <w:trPr>
          <w:trHeight w:val="11621"/>
        </w:trPr>
        <w:tc>
          <w:tcPr>
            <w:tcW w:w="8970" w:type="dxa"/>
            <w:tcBorders>
              <w:top w:val="single" w:sz="8" w:space="0" w:color="auto"/>
              <w:bottom w:val="single" w:sz="8" w:space="0" w:color="auto"/>
            </w:tcBorders>
          </w:tcPr>
          <w:p w:rsidR="00E668FE" w:rsidRPr="004137AD" w:rsidRDefault="005421E3" w:rsidP="004137AD">
            <w:pPr>
              <w:ind w:firstLineChars="200" w:firstLine="422"/>
              <w:jc w:val="left"/>
              <w:rPr>
                <w:rFonts w:ascii="宋体" w:hAnsi="宋体"/>
                <w:b/>
              </w:rPr>
            </w:pPr>
            <w:r w:rsidRPr="004137AD">
              <w:rPr>
                <w:rFonts w:ascii="宋体" w:hAnsi="宋体" w:hint="eastAsia"/>
                <w:b/>
              </w:rPr>
              <w:lastRenderedPageBreak/>
              <w:t>1.拟开展的重要科学技术研究</w:t>
            </w:r>
          </w:p>
          <w:p w:rsidR="00E668FE" w:rsidRDefault="005421E3" w:rsidP="001936F8">
            <w:pPr>
              <w:ind w:firstLineChars="200" w:firstLine="420"/>
              <w:jc w:val="left"/>
              <w:rPr>
                <w:rFonts w:ascii="宋体" w:hAnsi="宋体"/>
              </w:rPr>
            </w:pPr>
            <w:r w:rsidRPr="00E668FE">
              <w:rPr>
                <w:rFonts w:ascii="宋体" w:hAnsi="宋体" w:hint="eastAsia"/>
              </w:rPr>
              <w:t>未来5年，本人的重点</w:t>
            </w:r>
            <w:r w:rsidRPr="001936F8">
              <w:rPr>
                <w:rFonts w:ascii="宋体" w:hAnsi="宋体" w:hint="eastAsia"/>
              </w:rPr>
              <w:t>研究领域包括两个方面，</w:t>
            </w:r>
            <w:r w:rsidRPr="00E668FE">
              <w:rPr>
                <w:rFonts w:ascii="宋体" w:hAnsi="宋体"/>
              </w:rPr>
              <w:t>一是中国工会改革及职能优化问题，二是中国农村土地制度改革问题</w:t>
            </w:r>
            <w:r w:rsidRPr="00E668FE">
              <w:rPr>
                <w:rFonts w:ascii="宋体" w:hAnsi="宋体" w:hint="eastAsia"/>
              </w:rPr>
              <w:t>。</w:t>
            </w:r>
            <w:r w:rsidR="00CE1E5D" w:rsidRPr="00E668FE">
              <w:rPr>
                <w:rFonts w:ascii="宋体" w:hAnsi="宋体" w:hint="eastAsia"/>
              </w:rPr>
              <w:t>工会研究方面，</w:t>
            </w:r>
            <w:r w:rsidR="005931FF">
              <w:rPr>
                <w:rFonts w:ascii="宋体" w:hAnsi="宋体" w:hint="eastAsia"/>
              </w:rPr>
              <w:t>要更好地发挥工会在劳资关系治理中的作用</w:t>
            </w:r>
            <w:r w:rsidR="00CE1E5D" w:rsidRPr="00E668FE">
              <w:rPr>
                <w:rFonts w:ascii="宋体" w:hAnsi="宋体" w:hint="eastAsia"/>
              </w:rPr>
              <w:t>，</w:t>
            </w:r>
            <w:r w:rsidR="005931FF">
              <w:rPr>
                <w:rFonts w:ascii="宋体" w:hAnsi="宋体" w:hint="eastAsia"/>
              </w:rPr>
              <w:t>需要深入研究工会的改革和转型</w:t>
            </w:r>
            <w:r w:rsidR="000470B1" w:rsidRPr="00E668FE">
              <w:rPr>
                <w:rFonts w:ascii="宋体" w:hAnsi="宋体" w:hint="eastAsia"/>
              </w:rPr>
              <w:t>。农村土地制度方面，</w:t>
            </w:r>
            <w:r w:rsidR="000470B1" w:rsidRPr="00E668FE">
              <w:rPr>
                <w:rFonts w:ascii="宋体" w:hAnsi="宋体"/>
              </w:rPr>
              <w:t>快速城镇化的背景下，农村问题是中国发展过</w:t>
            </w:r>
            <w:r w:rsidR="008A0540" w:rsidRPr="00E668FE">
              <w:rPr>
                <w:rFonts w:ascii="宋体" w:hAnsi="宋体"/>
              </w:rPr>
              <w:t>程中不可忽视的重要问题，特别是农村土地制度问题是其中的核心</w:t>
            </w:r>
            <w:r w:rsidR="000470B1" w:rsidRPr="00E668FE">
              <w:rPr>
                <w:rFonts w:ascii="宋体" w:hAnsi="宋体"/>
              </w:rPr>
              <w:t>。</w:t>
            </w:r>
          </w:p>
          <w:p w:rsidR="00E668FE" w:rsidRDefault="00540BD2" w:rsidP="004137AD">
            <w:pPr>
              <w:ind w:firstLineChars="200" w:firstLine="422"/>
              <w:jc w:val="left"/>
              <w:rPr>
                <w:rFonts w:ascii="宋体" w:hAnsi="宋体"/>
              </w:rPr>
            </w:pPr>
            <w:r w:rsidRPr="004137AD">
              <w:rPr>
                <w:rFonts w:ascii="宋体" w:hAnsi="宋体" w:hint="eastAsia"/>
                <w:b/>
              </w:rPr>
              <w:t>2.项目计划安排</w:t>
            </w:r>
          </w:p>
          <w:p w:rsidR="00E668FE" w:rsidRDefault="00540BD2" w:rsidP="001936F8">
            <w:pPr>
              <w:ind w:firstLineChars="200" w:firstLine="420"/>
              <w:jc w:val="left"/>
              <w:rPr>
                <w:rFonts w:ascii="宋体" w:hAnsi="宋体"/>
                <w:bCs/>
              </w:rPr>
            </w:pPr>
            <w:r w:rsidRPr="00E668FE">
              <w:rPr>
                <w:rFonts w:ascii="宋体" w:hAnsi="宋体"/>
              </w:rPr>
              <w:t>第一，深入研究工会改革及其职能优化的理论与实践。首先，对</w:t>
            </w:r>
            <w:r w:rsidRPr="00E668FE">
              <w:rPr>
                <w:rFonts w:ascii="宋体" w:hAnsi="宋体" w:hint="eastAsia"/>
              </w:rPr>
              <w:t>工会参与劳资关系治理的各项制度之有效性进行研究，分析探讨工会通过</w:t>
            </w:r>
            <w:r w:rsidR="00E2345B">
              <w:rPr>
                <w:rFonts w:ascii="宋体" w:hAnsi="宋体" w:hint="eastAsia"/>
              </w:rPr>
              <w:t>各项</w:t>
            </w:r>
            <w:r w:rsidRPr="00E668FE">
              <w:rPr>
                <w:rFonts w:ascii="宋体" w:hAnsi="宋体" w:hint="eastAsia"/>
              </w:rPr>
              <w:t>制度机制参与劳资关系治理的现状、取得的成效、存在的问题，并提出提升制度有效性的改革路径。其次，</w:t>
            </w:r>
            <w:r w:rsidRPr="00E668FE">
              <w:rPr>
                <w:rFonts w:ascii="宋体" w:hAnsi="宋体" w:hint="eastAsia"/>
                <w:bCs/>
              </w:rPr>
              <w:t>根据工会在行使职能时与其他主体的关系建构工会职能的层次体系，分析各职能层次的特点和存在的问题，在此基础上分类提出中国工会职能的更有针对性和可操作性的优化路径。</w:t>
            </w:r>
          </w:p>
          <w:p w:rsidR="00E668FE" w:rsidRDefault="00540BD2" w:rsidP="001936F8">
            <w:pPr>
              <w:ind w:firstLineChars="200" w:firstLine="420"/>
              <w:jc w:val="left"/>
              <w:rPr>
                <w:rFonts w:ascii="宋体" w:hAnsi="宋体"/>
              </w:rPr>
            </w:pPr>
            <w:r w:rsidRPr="00E668FE">
              <w:rPr>
                <w:rFonts w:ascii="宋体" w:hAnsi="宋体"/>
              </w:rPr>
              <w:t>第二，深入研究中国乡村治理特别是农村土地制度改革的理论与实践。在大量查阅并把握中国乡村治理和农村土地制度相关文献的基础上，对浙江、山东、河南等地乡村治理和土地制度改革的具体实践进行深入调查，发现具体实践中取得的成效的存在的问题，分析原因并提出可行的对策建议供相关政府部分参考。</w:t>
            </w:r>
          </w:p>
          <w:p w:rsidR="00540BD2" w:rsidRPr="00E668FE" w:rsidRDefault="00540BD2" w:rsidP="004137AD">
            <w:pPr>
              <w:ind w:firstLineChars="200" w:firstLine="422"/>
              <w:jc w:val="left"/>
              <w:rPr>
                <w:rFonts w:ascii="宋体" w:hAnsi="宋体"/>
              </w:rPr>
            </w:pPr>
            <w:r w:rsidRPr="004137AD">
              <w:rPr>
                <w:rFonts w:ascii="宋体" w:hAnsi="宋体" w:hint="eastAsia"/>
                <w:b/>
              </w:rPr>
              <w:t>3.实施进度与阶段性成果</w:t>
            </w:r>
          </w:p>
          <w:p w:rsidR="00540BD2" w:rsidRPr="00E668FE" w:rsidRDefault="00540BD2" w:rsidP="001936F8">
            <w:pPr>
              <w:ind w:firstLineChars="200" w:firstLine="420"/>
              <w:rPr>
                <w:rFonts w:ascii="宋体" w:hAnsi="宋体"/>
              </w:rPr>
            </w:pPr>
            <w:r w:rsidRPr="00E668FE">
              <w:rPr>
                <w:rFonts w:ascii="宋体" w:hAnsi="宋体"/>
              </w:rPr>
              <w:t>（1）201</w:t>
            </w:r>
            <w:r w:rsidRPr="00E668FE">
              <w:rPr>
                <w:rFonts w:ascii="宋体" w:hAnsi="宋体" w:hint="eastAsia"/>
              </w:rPr>
              <w:t>7</w:t>
            </w:r>
            <w:r w:rsidRPr="00E668FE">
              <w:rPr>
                <w:rFonts w:ascii="宋体" w:hAnsi="宋体"/>
              </w:rPr>
              <w:t>.</w:t>
            </w:r>
            <w:r w:rsidRPr="00E668FE">
              <w:rPr>
                <w:rFonts w:ascii="宋体" w:hAnsi="宋体" w:hint="eastAsia"/>
              </w:rPr>
              <w:t>7</w:t>
            </w:r>
            <w:r w:rsidRPr="00E668FE">
              <w:rPr>
                <w:rFonts w:ascii="宋体" w:hAnsi="宋体"/>
              </w:rPr>
              <w:t>-201</w:t>
            </w:r>
            <w:r w:rsidRPr="00E668FE">
              <w:rPr>
                <w:rFonts w:ascii="宋体" w:hAnsi="宋体" w:hint="eastAsia"/>
              </w:rPr>
              <w:t>8</w:t>
            </w:r>
            <w:r w:rsidRPr="00E668FE">
              <w:rPr>
                <w:rFonts w:ascii="宋体" w:hAnsi="宋体"/>
              </w:rPr>
              <w:t>.12</w:t>
            </w:r>
          </w:p>
          <w:p w:rsidR="00540BD2" w:rsidRPr="00E668FE" w:rsidRDefault="00540BD2" w:rsidP="001936F8">
            <w:pPr>
              <w:ind w:firstLineChars="200" w:firstLine="420"/>
              <w:rPr>
                <w:rFonts w:ascii="宋体" w:hAnsi="宋体"/>
              </w:rPr>
            </w:pPr>
            <w:r w:rsidRPr="00E668FE">
              <w:rPr>
                <w:rFonts w:ascii="宋体" w:hAnsi="宋体"/>
                <w:bCs/>
              </w:rPr>
              <w:t>工会研究方面，深入研究工资集体性制度的有效性问题。阶段性研究成果包括学术</w:t>
            </w:r>
            <w:r w:rsidRPr="00E668FE">
              <w:rPr>
                <w:rFonts w:ascii="宋体" w:hAnsi="宋体"/>
              </w:rPr>
              <w:t>论文和研究报告，论文计划发表在</w:t>
            </w:r>
            <w:r w:rsidR="002978D7">
              <w:rPr>
                <w:rFonts w:ascii="宋体" w:hAnsi="宋体"/>
              </w:rPr>
              <w:t>核心</w:t>
            </w:r>
            <w:r w:rsidRPr="00E668FE">
              <w:rPr>
                <w:rFonts w:ascii="宋体" w:hAnsi="宋体"/>
              </w:rPr>
              <w:t>期刊；研究报告提交给厅局级以上部门，供其进行决策参考。</w:t>
            </w:r>
          </w:p>
          <w:p w:rsidR="00540BD2" w:rsidRPr="00E668FE" w:rsidRDefault="00540BD2" w:rsidP="001936F8">
            <w:pPr>
              <w:ind w:firstLineChars="200" w:firstLine="420"/>
              <w:rPr>
                <w:rFonts w:ascii="宋体" w:hAnsi="宋体"/>
              </w:rPr>
            </w:pPr>
            <w:r w:rsidRPr="00E668FE">
              <w:rPr>
                <w:rFonts w:ascii="宋体" w:hAnsi="宋体" w:hint="eastAsia"/>
              </w:rPr>
              <w:t>农村土地制度研究方面，拟对海盐县的农村土地综合整治、桐庐县的空心村二次创业进行系统的调查研究。</w:t>
            </w:r>
            <w:r w:rsidRPr="00E668FE">
              <w:rPr>
                <w:rFonts w:ascii="宋体" w:hAnsi="宋体"/>
                <w:bCs/>
              </w:rPr>
              <w:t>阶段性研究成果为学术</w:t>
            </w:r>
            <w:r w:rsidRPr="00E668FE">
              <w:rPr>
                <w:rFonts w:ascii="宋体" w:hAnsi="宋体"/>
              </w:rPr>
              <w:t>论文，论文计划发表在</w:t>
            </w:r>
            <w:r w:rsidR="002978D7">
              <w:rPr>
                <w:rFonts w:ascii="宋体" w:hAnsi="宋体"/>
              </w:rPr>
              <w:t>核心</w:t>
            </w:r>
            <w:r w:rsidRPr="00E668FE">
              <w:rPr>
                <w:rFonts w:ascii="宋体" w:hAnsi="宋体" w:hint="eastAsia"/>
              </w:rPr>
              <w:t>以上</w:t>
            </w:r>
            <w:r w:rsidRPr="00E668FE">
              <w:rPr>
                <w:rFonts w:ascii="宋体" w:hAnsi="宋体"/>
              </w:rPr>
              <w:t>期刊。</w:t>
            </w:r>
          </w:p>
          <w:p w:rsidR="00540BD2" w:rsidRPr="00E668FE" w:rsidRDefault="00540BD2" w:rsidP="001936F8">
            <w:pPr>
              <w:ind w:firstLineChars="200" w:firstLine="420"/>
              <w:rPr>
                <w:rFonts w:ascii="宋体" w:hAnsi="宋体"/>
              </w:rPr>
            </w:pPr>
            <w:r w:rsidRPr="00E668FE">
              <w:rPr>
                <w:rFonts w:ascii="宋体" w:hAnsi="宋体"/>
              </w:rPr>
              <w:t>（2）201</w:t>
            </w:r>
            <w:r w:rsidRPr="00E668FE">
              <w:rPr>
                <w:rFonts w:ascii="宋体" w:hAnsi="宋体" w:hint="eastAsia"/>
              </w:rPr>
              <w:t>9</w:t>
            </w:r>
            <w:r w:rsidR="008B7958" w:rsidRPr="00E668FE">
              <w:rPr>
                <w:rFonts w:ascii="宋体" w:hAnsi="宋体"/>
              </w:rPr>
              <w:t>.1-20</w:t>
            </w:r>
            <w:r w:rsidR="008B7958" w:rsidRPr="00E668FE">
              <w:rPr>
                <w:rFonts w:ascii="宋体" w:hAnsi="宋体" w:hint="eastAsia"/>
              </w:rPr>
              <w:t>20</w:t>
            </w:r>
            <w:r w:rsidRPr="00E668FE">
              <w:rPr>
                <w:rFonts w:ascii="宋体" w:hAnsi="宋体"/>
              </w:rPr>
              <w:t>.</w:t>
            </w:r>
            <w:r w:rsidR="008B7958" w:rsidRPr="00E668FE">
              <w:rPr>
                <w:rFonts w:ascii="宋体" w:hAnsi="宋体" w:hint="eastAsia"/>
              </w:rPr>
              <w:t>6</w:t>
            </w:r>
          </w:p>
          <w:p w:rsidR="00540BD2" w:rsidRPr="00E668FE" w:rsidRDefault="008B7958" w:rsidP="001936F8">
            <w:pPr>
              <w:ind w:firstLineChars="200" w:firstLine="420"/>
              <w:rPr>
                <w:rFonts w:ascii="宋体" w:hAnsi="宋体"/>
              </w:rPr>
            </w:pPr>
            <w:r w:rsidRPr="00E668FE">
              <w:rPr>
                <w:rFonts w:ascii="宋体" w:hAnsi="宋体"/>
              </w:rPr>
              <w:t>工会研究方面，</w:t>
            </w:r>
            <w:r w:rsidR="005931FF">
              <w:rPr>
                <w:rFonts w:ascii="宋体" w:hAnsi="宋体"/>
              </w:rPr>
              <w:t>通过对浙江、广东、上海等地工会的</w:t>
            </w:r>
            <w:r w:rsidR="00540BD2" w:rsidRPr="00E668FE">
              <w:rPr>
                <w:rFonts w:ascii="宋体" w:hAnsi="宋体"/>
              </w:rPr>
              <w:t>深入调研，</w:t>
            </w:r>
            <w:r w:rsidR="00540BD2" w:rsidRPr="00E668FE">
              <w:rPr>
                <w:rFonts w:ascii="宋体" w:hAnsi="宋体"/>
                <w:bCs/>
              </w:rPr>
              <w:t>研究</w:t>
            </w:r>
            <w:r w:rsidR="002978D7">
              <w:rPr>
                <w:rFonts w:ascii="宋体" w:hAnsi="宋体"/>
                <w:bCs/>
              </w:rPr>
              <w:t>工会</w:t>
            </w:r>
            <w:r w:rsidRPr="00E668FE">
              <w:rPr>
                <w:rFonts w:ascii="宋体" w:hAnsi="宋体" w:hint="eastAsia"/>
              </w:rPr>
              <w:t>改革</w:t>
            </w:r>
            <w:r w:rsidR="005931FF">
              <w:rPr>
                <w:rFonts w:ascii="宋体" w:hAnsi="宋体" w:hint="eastAsia"/>
              </w:rPr>
              <w:t>总体</w:t>
            </w:r>
            <w:r w:rsidRPr="00E668FE">
              <w:rPr>
                <w:rFonts w:ascii="宋体" w:hAnsi="宋体" w:hint="eastAsia"/>
              </w:rPr>
              <w:t>思路</w:t>
            </w:r>
            <w:r w:rsidR="00540BD2" w:rsidRPr="00E668FE">
              <w:rPr>
                <w:rFonts w:ascii="宋体" w:hAnsi="宋体"/>
                <w:bCs/>
              </w:rPr>
              <w:t>。</w:t>
            </w:r>
            <w:r w:rsidRPr="00E668FE">
              <w:rPr>
                <w:rFonts w:ascii="宋体" w:hAnsi="宋体"/>
                <w:bCs/>
              </w:rPr>
              <w:t>阶段性</w:t>
            </w:r>
            <w:r w:rsidR="005931FF">
              <w:rPr>
                <w:rFonts w:ascii="宋体" w:hAnsi="宋体"/>
              </w:rPr>
              <w:t>研究成果为学术论文和专著，论文计划发表在</w:t>
            </w:r>
            <w:r w:rsidR="00540BD2" w:rsidRPr="00E668FE">
              <w:rPr>
                <w:rFonts w:ascii="宋体" w:hAnsi="宋体"/>
              </w:rPr>
              <w:t>权威期刊，专著计划在一级出版社出版。</w:t>
            </w:r>
          </w:p>
          <w:p w:rsidR="008B7958" w:rsidRPr="00E668FE" w:rsidRDefault="008B7958" w:rsidP="001936F8">
            <w:pPr>
              <w:ind w:firstLineChars="200" w:firstLine="420"/>
              <w:rPr>
                <w:rFonts w:ascii="宋体" w:hAnsi="宋体"/>
              </w:rPr>
            </w:pPr>
            <w:r w:rsidRPr="00E668FE">
              <w:rPr>
                <w:rFonts w:ascii="宋体" w:hAnsi="宋体" w:hint="eastAsia"/>
              </w:rPr>
              <w:t>农村土地制度方面，</w:t>
            </w:r>
            <w:r w:rsidR="004459B2" w:rsidRPr="00E668FE">
              <w:rPr>
                <w:rFonts w:ascii="宋体" w:hAnsi="宋体" w:hint="eastAsia"/>
              </w:rPr>
              <w:t>通过对浙江、山东、河南等地农村土地问题的深入调研，发现问题，分析原因，并提出农村土地制度改革的可行方案。</w:t>
            </w:r>
            <w:r w:rsidR="004459B2" w:rsidRPr="00E668FE">
              <w:rPr>
                <w:rFonts w:ascii="宋体" w:hAnsi="宋体"/>
                <w:bCs/>
              </w:rPr>
              <w:t>阶段性研究成果包括学术</w:t>
            </w:r>
            <w:r w:rsidR="004459B2" w:rsidRPr="00E668FE">
              <w:rPr>
                <w:rFonts w:ascii="宋体" w:hAnsi="宋体"/>
              </w:rPr>
              <w:t>论文和研究报告。</w:t>
            </w:r>
          </w:p>
          <w:p w:rsidR="00540BD2" w:rsidRPr="00E668FE" w:rsidRDefault="00540BD2" w:rsidP="001936F8">
            <w:pPr>
              <w:ind w:firstLineChars="200" w:firstLine="420"/>
              <w:rPr>
                <w:rFonts w:ascii="宋体" w:hAnsi="宋体"/>
              </w:rPr>
            </w:pPr>
            <w:r w:rsidRPr="00E668FE">
              <w:rPr>
                <w:rFonts w:ascii="宋体" w:hAnsi="宋体"/>
              </w:rPr>
              <w:t>（3）20</w:t>
            </w:r>
            <w:r w:rsidR="004459B2" w:rsidRPr="00E668FE">
              <w:rPr>
                <w:rFonts w:ascii="宋体" w:hAnsi="宋体" w:hint="eastAsia"/>
              </w:rPr>
              <w:t>20</w:t>
            </w:r>
            <w:r w:rsidRPr="00E668FE">
              <w:rPr>
                <w:rFonts w:ascii="宋体" w:hAnsi="宋体"/>
              </w:rPr>
              <w:t>.</w:t>
            </w:r>
            <w:r w:rsidRPr="00E668FE">
              <w:rPr>
                <w:rFonts w:ascii="宋体" w:hAnsi="宋体" w:hint="eastAsia"/>
              </w:rPr>
              <w:t>7</w:t>
            </w:r>
            <w:r w:rsidRPr="00E668FE">
              <w:rPr>
                <w:rFonts w:ascii="宋体" w:hAnsi="宋体"/>
              </w:rPr>
              <w:t>-20</w:t>
            </w:r>
            <w:r w:rsidR="004459B2" w:rsidRPr="00E668FE">
              <w:rPr>
                <w:rFonts w:ascii="宋体" w:hAnsi="宋体" w:hint="eastAsia"/>
              </w:rPr>
              <w:t>22</w:t>
            </w:r>
            <w:r w:rsidRPr="00E668FE">
              <w:rPr>
                <w:rFonts w:ascii="宋体" w:hAnsi="宋体"/>
              </w:rPr>
              <w:t>.</w:t>
            </w:r>
            <w:r w:rsidR="004459B2" w:rsidRPr="00E668FE">
              <w:rPr>
                <w:rFonts w:ascii="宋体" w:hAnsi="宋体" w:hint="eastAsia"/>
              </w:rPr>
              <w:t>7</w:t>
            </w:r>
          </w:p>
          <w:p w:rsidR="00540BD2" w:rsidRPr="00E668FE" w:rsidRDefault="004459B2" w:rsidP="001936F8">
            <w:pPr>
              <w:ind w:firstLineChars="200" w:firstLine="420"/>
              <w:rPr>
                <w:rFonts w:ascii="宋体" w:hAnsi="宋体" w:cs="宋体"/>
              </w:rPr>
            </w:pPr>
            <w:r w:rsidRPr="00E668FE">
              <w:rPr>
                <w:rFonts w:ascii="宋体" w:hAnsi="宋体"/>
              </w:rPr>
              <w:t>工会研究方面，通过理论和实践研究，</w:t>
            </w:r>
            <w:r w:rsidRPr="00E668FE">
              <w:rPr>
                <w:rFonts w:ascii="宋体" w:hAnsi="宋体" w:hint="eastAsia"/>
                <w:bCs/>
              </w:rPr>
              <w:t>建构中国工会职能的层次体系，在此基础上分类提出中国工会职能的优化路径</w:t>
            </w:r>
            <w:r w:rsidR="00540BD2" w:rsidRPr="00E668FE">
              <w:rPr>
                <w:rFonts w:ascii="宋体" w:hAnsi="宋体" w:hint="eastAsia"/>
              </w:rPr>
              <w:t>。</w:t>
            </w:r>
            <w:r w:rsidRPr="00E668FE">
              <w:rPr>
                <w:rFonts w:ascii="宋体" w:hAnsi="宋体" w:hint="eastAsia"/>
              </w:rPr>
              <w:t>阶段性</w:t>
            </w:r>
            <w:r w:rsidR="00540BD2" w:rsidRPr="00E668FE">
              <w:rPr>
                <w:rFonts w:ascii="宋体" w:hAnsi="宋体" w:cs="宋体" w:hint="eastAsia"/>
              </w:rPr>
              <w:t>研究成果为学术论文和研究报告。</w:t>
            </w:r>
          </w:p>
          <w:p w:rsidR="00DC22C1" w:rsidRPr="00E668FE" w:rsidRDefault="004459B2" w:rsidP="001936F8">
            <w:pPr>
              <w:ind w:firstLineChars="200" w:firstLine="420"/>
              <w:rPr>
                <w:rFonts w:ascii="宋体" w:hAnsi="宋体"/>
              </w:rPr>
            </w:pPr>
            <w:r w:rsidRPr="00E668FE">
              <w:rPr>
                <w:rFonts w:ascii="宋体" w:hAnsi="宋体" w:cs="宋体" w:hint="eastAsia"/>
              </w:rPr>
              <w:t>农村土地制度方面，从历史与现实、国内与国外等方面对中国土地制度进行纵向分析与横向比较，</w:t>
            </w:r>
            <w:r w:rsidR="005931FF">
              <w:rPr>
                <w:rFonts w:ascii="宋体" w:hAnsi="宋体" w:cs="宋体" w:hint="eastAsia"/>
              </w:rPr>
              <w:t>探讨</w:t>
            </w:r>
            <w:r w:rsidRPr="00E668FE">
              <w:rPr>
                <w:rFonts w:ascii="宋体" w:hAnsi="宋体" w:cs="宋体" w:hint="eastAsia"/>
              </w:rPr>
              <w:t>中国农地制度的改革方向和路径选择。阶段性</w:t>
            </w:r>
            <w:r w:rsidR="00DD2454">
              <w:rPr>
                <w:rFonts w:ascii="宋体" w:hAnsi="宋体"/>
              </w:rPr>
              <w:t>研究成果为学术论文和专著</w:t>
            </w:r>
            <w:r w:rsidR="00540BD2" w:rsidRPr="00E668FE">
              <w:rPr>
                <w:rFonts w:ascii="宋体" w:hAnsi="宋体"/>
              </w:rPr>
              <w:t>。</w:t>
            </w:r>
          </w:p>
          <w:p w:rsidR="004459B2" w:rsidRPr="00E668FE" w:rsidRDefault="004459B2" w:rsidP="004137AD">
            <w:pPr>
              <w:ind w:firstLineChars="200" w:firstLine="422"/>
              <w:rPr>
                <w:rFonts w:ascii="宋体" w:hAnsi="宋体"/>
              </w:rPr>
            </w:pPr>
            <w:r w:rsidRPr="004137AD">
              <w:rPr>
                <w:rFonts w:ascii="宋体" w:hAnsi="宋体" w:hint="eastAsia"/>
                <w:b/>
              </w:rPr>
              <w:t>4.经济社会效益</w:t>
            </w:r>
          </w:p>
          <w:p w:rsidR="004459B2" w:rsidRPr="00E668FE" w:rsidRDefault="004459B2" w:rsidP="001936F8">
            <w:pPr>
              <w:ind w:firstLineChars="200" w:firstLine="420"/>
              <w:rPr>
                <w:rFonts w:ascii="宋体" w:hAnsi="宋体"/>
                <w:bCs/>
              </w:rPr>
            </w:pPr>
            <w:r w:rsidRPr="00E668FE">
              <w:rPr>
                <w:rFonts w:ascii="宋体" w:hAnsi="宋体" w:hint="eastAsia"/>
                <w:bCs/>
              </w:rPr>
              <w:t>工会研究方面，通过提出工会改革和职能优化的可行路径，预期最大的社会效益是有效缓解劳资矛盾，构建和谐劳动关系，为经济转型升级和步入新常态提供稳定的社会环境；同时能够为具体的工会组织改革提供智力支持。</w:t>
            </w:r>
          </w:p>
          <w:p w:rsidR="004459B2" w:rsidRPr="00E668FE" w:rsidRDefault="004459B2" w:rsidP="001936F8">
            <w:pPr>
              <w:ind w:firstLineChars="200" w:firstLine="420"/>
              <w:rPr>
                <w:rFonts w:ascii="宋体" w:hAnsi="宋体"/>
                <w:color w:val="000000"/>
              </w:rPr>
            </w:pPr>
            <w:r w:rsidRPr="00E668FE">
              <w:rPr>
                <w:rFonts w:ascii="宋体" w:hAnsi="宋体" w:hint="eastAsia"/>
                <w:bCs/>
              </w:rPr>
              <w:t>农村土地制度方面，</w:t>
            </w:r>
            <w:r w:rsidR="00EF6D44" w:rsidRPr="00E668FE">
              <w:rPr>
                <w:rFonts w:ascii="宋体" w:hAnsi="宋体" w:hint="eastAsia"/>
                <w:bCs/>
              </w:rPr>
              <w:t>通过分析农村土地制度方面的问题和原因，提出</w:t>
            </w:r>
            <w:r w:rsidR="00EF6D44" w:rsidRPr="00E668FE">
              <w:rPr>
                <w:rFonts w:ascii="宋体" w:hAnsi="宋体" w:hint="eastAsia"/>
                <w:color w:val="000000"/>
              </w:rPr>
              <w:t>土地制度、户籍制度和社会保障制度综合配套改革的思路，可以实现农村土地制度的公平和效率的平衡。</w:t>
            </w:r>
          </w:p>
          <w:p w:rsidR="00EF6D44" w:rsidRPr="004137AD" w:rsidRDefault="00EF6D44" w:rsidP="004137AD">
            <w:pPr>
              <w:ind w:firstLineChars="200" w:firstLine="422"/>
              <w:jc w:val="left"/>
              <w:rPr>
                <w:rFonts w:ascii="宋体" w:hAnsi="宋体"/>
                <w:b/>
              </w:rPr>
            </w:pPr>
            <w:r w:rsidRPr="004137AD">
              <w:rPr>
                <w:rFonts w:ascii="宋体" w:hAnsi="宋体" w:hint="eastAsia"/>
                <w:b/>
              </w:rPr>
              <w:t>5.人才培养工程预期目标</w:t>
            </w:r>
          </w:p>
          <w:p w:rsidR="00EF6D44" w:rsidRPr="004459B2" w:rsidRDefault="00EF6D44" w:rsidP="00967549">
            <w:pPr>
              <w:ind w:firstLineChars="200" w:firstLine="420"/>
              <w:rPr>
                <w:rFonts w:ascii="宋体" w:cs="宋体"/>
              </w:rPr>
            </w:pPr>
            <w:r w:rsidRPr="00E668FE">
              <w:rPr>
                <w:rFonts w:ascii="宋体" w:hAnsi="宋体" w:cs="宋体" w:hint="eastAsia"/>
              </w:rPr>
              <w:t>通过未来五年的学术研究，在工会研究方面，逐步成为国内有一定影响的工会理论学者</w:t>
            </w:r>
            <w:r w:rsidR="00967549">
              <w:rPr>
                <w:rFonts w:ascii="宋体" w:hAnsi="宋体" w:cs="宋体" w:hint="eastAsia"/>
              </w:rPr>
              <w:t>；</w:t>
            </w:r>
            <w:r w:rsidRPr="00E668FE">
              <w:rPr>
                <w:rFonts w:ascii="宋体" w:hAnsi="宋体" w:cs="宋体" w:hint="eastAsia"/>
              </w:rPr>
              <w:t>在农村土地制度研究方面，</w:t>
            </w:r>
            <w:r w:rsidR="00AF3FA3" w:rsidRPr="00E668FE">
              <w:rPr>
                <w:rFonts w:ascii="宋体" w:hAnsi="宋体" w:cs="宋体" w:hint="eastAsia"/>
              </w:rPr>
              <w:t>通过积极为政府建言献策</w:t>
            </w:r>
            <w:r w:rsidRPr="00E668FE">
              <w:rPr>
                <w:rFonts w:ascii="宋体" w:hAnsi="宋体" w:cs="宋体" w:hint="eastAsia"/>
              </w:rPr>
              <w:t>成为政府在农村土地制度改革方面的智库成员，为进一步的研究奠定坚实的基础，并力争成为更高层次的研究人才。</w:t>
            </w:r>
          </w:p>
        </w:tc>
      </w:tr>
    </w:tbl>
    <w:p w:rsidR="00DC22C1" w:rsidRDefault="00DC22C1">
      <w:pPr>
        <w:spacing w:line="400" w:lineRule="exact"/>
        <w:rPr>
          <w:rFonts w:eastAsia="黑体"/>
          <w:sz w:val="24"/>
          <w:szCs w:val="24"/>
        </w:rPr>
      </w:pPr>
      <w:r>
        <w:rPr>
          <w:rFonts w:eastAsia="黑体" w:cs="黑体" w:hint="eastAsia"/>
          <w:sz w:val="24"/>
          <w:szCs w:val="24"/>
        </w:rPr>
        <w:t>十、</w:t>
      </w:r>
      <w:r>
        <w:rPr>
          <w:rFonts w:eastAsia="黑体"/>
          <w:sz w:val="24"/>
          <w:szCs w:val="24"/>
        </w:rPr>
        <w:t>5</w:t>
      </w:r>
      <w:r>
        <w:rPr>
          <w:rFonts w:eastAsia="黑体" w:cs="黑体" w:hint="eastAsia"/>
          <w:sz w:val="24"/>
          <w:szCs w:val="24"/>
        </w:rPr>
        <w:t>年培养期内个人计划与预期目标</w:t>
      </w:r>
    </w:p>
    <w:p w:rsidR="00DC22C1" w:rsidRDefault="00DC22C1" w:rsidP="008264B1">
      <w:pPr>
        <w:spacing w:line="400" w:lineRule="exact"/>
        <w:ind w:leftChars="228" w:left="731" w:hangingChars="100" w:hanging="252"/>
        <w:rPr>
          <w:rFonts w:ascii="仿宋_GB2312" w:eastAsia="仿宋_GB2312"/>
          <w:sz w:val="24"/>
          <w:szCs w:val="24"/>
        </w:rPr>
      </w:pPr>
      <w:r>
        <w:rPr>
          <w:rFonts w:ascii="仿宋_GB2312" w:eastAsia="仿宋_GB2312" w:cs="仿宋_GB2312" w:hint="eastAsia"/>
          <w:sz w:val="24"/>
          <w:szCs w:val="24"/>
        </w:rPr>
        <w:t>（包括拟开展重要科学技术研究、项目计划安排、实施进度、阶段性成果和经济社会效益以及人才培养工程预期目标，限</w:t>
      </w:r>
      <w:r>
        <w:rPr>
          <w:rFonts w:ascii="仿宋_GB2312" w:eastAsia="仿宋_GB2312" w:cs="仿宋_GB2312"/>
          <w:sz w:val="24"/>
          <w:szCs w:val="24"/>
        </w:rPr>
        <w:t>1000</w:t>
      </w:r>
      <w:r>
        <w:rPr>
          <w:rFonts w:ascii="仿宋_GB2312" w:eastAsia="仿宋_GB2312" w:cs="仿宋_GB2312" w:hint="eastAsia"/>
          <w:sz w:val="24"/>
          <w:szCs w:val="24"/>
        </w:rPr>
        <w:t>字）</w:t>
      </w:r>
    </w:p>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0"/>
      </w:tblGrid>
      <w:tr w:rsidR="00DC22C1" w:rsidTr="008244F9">
        <w:trPr>
          <w:trHeight w:val="3568"/>
        </w:trPr>
        <w:tc>
          <w:tcPr>
            <w:tcW w:w="8680" w:type="dxa"/>
          </w:tcPr>
          <w:p w:rsidR="00DC22C1" w:rsidRDefault="00DC22C1">
            <w:pPr>
              <w:spacing w:line="400" w:lineRule="exact"/>
              <w:jc w:val="left"/>
              <w:rPr>
                <w:kern w:val="0"/>
                <w:sz w:val="24"/>
                <w:szCs w:val="24"/>
              </w:rPr>
            </w:pPr>
          </w:p>
          <w:p w:rsidR="00DC22C1" w:rsidRDefault="00DC22C1">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rsidP="008244F9">
            <w:pPr>
              <w:spacing w:line="400" w:lineRule="exact"/>
              <w:ind w:firstLineChars="3100" w:firstLine="6200"/>
              <w:jc w:val="left"/>
              <w:rPr>
                <w:rFonts w:eastAsia="黑体"/>
                <w:kern w:val="0"/>
                <w:sz w:val="24"/>
                <w:szCs w:val="24"/>
              </w:rPr>
            </w:pPr>
            <w:r>
              <w:rPr>
                <w:rFonts w:ascii="宋体" w:hAnsi="宋体" w:cs="宋体" w:hint="eastAsia"/>
                <w:kern w:val="0"/>
                <w:sz w:val="20"/>
                <w:szCs w:val="20"/>
              </w:rPr>
              <w:t>申请人</w:t>
            </w:r>
          </w:p>
          <w:p w:rsidR="00DC22C1" w:rsidRDefault="00DC22C1" w:rsidP="008264B1">
            <w:pPr>
              <w:spacing w:line="400" w:lineRule="exact"/>
              <w:ind w:firstLineChars="3250" w:firstLine="6500"/>
              <w:jc w:val="left"/>
              <w:rPr>
                <w:rFonts w:eastAsia="黑体"/>
                <w:kern w:val="0"/>
                <w:sz w:val="24"/>
                <w:szCs w:val="24"/>
              </w:rPr>
            </w:pPr>
            <w:r>
              <w:rPr>
                <w:rFonts w:ascii="宋体" w:hAnsi="宋体" w:cs="宋体" w:hint="eastAsia"/>
                <w:kern w:val="0"/>
                <w:sz w:val="20"/>
                <w:szCs w:val="20"/>
              </w:rPr>
              <w:t>年</w:t>
            </w:r>
            <w:r w:rsidR="008244F9">
              <w:rPr>
                <w:rFonts w:ascii="宋体" w:hAnsi="宋体" w:cs="宋体" w:hint="eastAsia"/>
                <w:kern w:val="0"/>
                <w:sz w:val="20"/>
                <w:szCs w:val="20"/>
              </w:rPr>
              <w:t xml:space="preserve">   </w:t>
            </w:r>
            <w:r>
              <w:rPr>
                <w:rFonts w:ascii="宋体" w:hAnsi="宋体" w:cs="宋体" w:hint="eastAsia"/>
                <w:kern w:val="0"/>
                <w:sz w:val="20"/>
                <w:szCs w:val="20"/>
              </w:rPr>
              <w:t>月</w:t>
            </w:r>
            <w:r w:rsidR="008244F9">
              <w:rPr>
                <w:rFonts w:ascii="宋体" w:hAnsi="宋体" w:cs="宋体" w:hint="eastAsia"/>
                <w:kern w:val="0"/>
                <w:sz w:val="20"/>
                <w:szCs w:val="20"/>
              </w:rPr>
              <w:t xml:space="preserve">    </w:t>
            </w:r>
            <w:r>
              <w:rPr>
                <w:rFonts w:ascii="宋体" w:hAnsi="宋体" w:cs="宋体" w:hint="eastAsia"/>
                <w:kern w:val="0"/>
                <w:sz w:val="20"/>
                <w:szCs w:val="20"/>
              </w:rPr>
              <w:t>日</w:t>
            </w:r>
          </w:p>
        </w:tc>
      </w:tr>
    </w:tbl>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901"/>
        <w:gridCol w:w="7076"/>
      </w:tblGrid>
      <w:tr w:rsidR="00DC22C1">
        <w:trPr>
          <w:trHeight w:val="1359"/>
          <w:jc w:val="center"/>
        </w:trPr>
        <w:tc>
          <w:tcPr>
            <w:tcW w:w="1901" w:type="dxa"/>
            <w:tcBorders>
              <w:top w:val="single" w:sz="8" w:space="0" w:color="auto"/>
            </w:tcBorders>
            <w:vAlign w:val="center"/>
          </w:tcPr>
          <w:p w:rsidR="00DC22C1" w:rsidRDefault="00DC22C1">
            <w:pPr>
              <w:widowControl/>
              <w:spacing w:line="400" w:lineRule="exact"/>
              <w:jc w:val="center"/>
              <w:rPr>
                <w:rFonts w:eastAsia="方正书宋简体"/>
              </w:rPr>
            </w:pPr>
            <w:r>
              <w:rPr>
                <w:rFonts w:eastAsia="方正书宋简体" w:cs="方正书宋简体" w:hint="eastAsia"/>
              </w:rPr>
              <w:t>推荐人选</w:t>
            </w:r>
          </w:p>
          <w:p w:rsidR="00DC22C1" w:rsidRDefault="00DC22C1">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DC22C1" w:rsidRDefault="00DC22C1">
            <w:pPr>
              <w:widowControl/>
              <w:jc w:val="center"/>
              <w:rPr>
                <w:rFonts w:eastAsia="方正书宋简体"/>
              </w:rPr>
            </w:pPr>
          </w:p>
        </w:tc>
      </w:tr>
      <w:tr w:rsidR="00DC22C1">
        <w:trPr>
          <w:trHeight w:val="7283"/>
          <w:jc w:val="center"/>
        </w:trPr>
        <w:tc>
          <w:tcPr>
            <w:tcW w:w="1901" w:type="dxa"/>
            <w:tcBorders>
              <w:bottom w:val="single" w:sz="8" w:space="0" w:color="auto"/>
            </w:tcBorders>
            <w:vAlign w:val="center"/>
          </w:tcPr>
          <w:p w:rsidR="00DC22C1" w:rsidRDefault="00DC22C1">
            <w:pPr>
              <w:widowControl/>
              <w:spacing w:line="400" w:lineRule="exact"/>
              <w:jc w:val="center"/>
              <w:rPr>
                <w:rFonts w:eastAsia="方正书宋简体"/>
              </w:rPr>
            </w:pPr>
            <w:r>
              <w:rPr>
                <w:rFonts w:eastAsia="方正书宋简体" w:cs="方正书宋简体" w:hint="eastAsia"/>
              </w:rPr>
              <w:t>推荐人选</w:t>
            </w:r>
          </w:p>
          <w:p w:rsidR="00DC22C1" w:rsidRDefault="00DC22C1">
            <w:pPr>
              <w:widowControl/>
              <w:spacing w:line="400" w:lineRule="exact"/>
              <w:jc w:val="center"/>
              <w:rPr>
                <w:rFonts w:eastAsia="方正书宋简体"/>
              </w:rPr>
            </w:pPr>
            <w:r>
              <w:rPr>
                <w:rFonts w:eastAsia="方正书宋简体" w:cs="方正书宋简体" w:hint="eastAsia"/>
              </w:rPr>
              <w:t>培养计划举措</w:t>
            </w:r>
          </w:p>
          <w:p w:rsidR="00DC22C1" w:rsidRDefault="00DC22C1">
            <w:pPr>
              <w:widowControl/>
              <w:spacing w:line="400" w:lineRule="exact"/>
              <w:jc w:val="center"/>
              <w:rPr>
                <w:rFonts w:eastAsia="方正书宋简体"/>
                <w:highlight w:val="yellow"/>
              </w:rPr>
            </w:pPr>
          </w:p>
        </w:tc>
        <w:tc>
          <w:tcPr>
            <w:tcW w:w="7076" w:type="dxa"/>
            <w:tcBorders>
              <w:bottom w:val="single" w:sz="8" w:space="0" w:color="auto"/>
            </w:tcBorders>
          </w:tcPr>
          <w:p w:rsidR="00DC22C1" w:rsidRDefault="00DC22C1">
            <w:pPr>
              <w:spacing w:line="400" w:lineRule="exact"/>
              <w:rPr>
                <w:rFonts w:eastAsia="方正书宋简体"/>
              </w:rPr>
            </w:pPr>
            <w:r>
              <w:rPr>
                <w:rFonts w:eastAsia="方正书宋简体" w:cs="方正书宋简体" w:hint="eastAsia"/>
              </w:rPr>
              <w:t>具体计划举措：</w:t>
            </w:r>
          </w:p>
          <w:p w:rsidR="00DC22C1" w:rsidRDefault="00DC22C1">
            <w:pPr>
              <w:spacing w:line="400" w:lineRule="exact"/>
              <w:rPr>
                <w:rFonts w:eastAsia="方正书宋简体"/>
              </w:rPr>
            </w:pPr>
            <w:r>
              <w:rPr>
                <w:rFonts w:eastAsia="方正书宋简体"/>
              </w:rPr>
              <w:t>1.</w:t>
            </w:r>
          </w:p>
          <w:p w:rsidR="00DC22C1" w:rsidRDefault="00DC22C1">
            <w:pPr>
              <w:spacing w:line="400" w:lineRule="exact"/>
              <w:rPr>
                <w:rFonts w:eastAsia="方正书宋简体"/>
              </w:rPr>
            </w:pPr>
            <w:r>
              <w:rPr>
                <w:rFonts w:eastAsia="方正书宋简体"/>
              </w:rPr>
              <w:t>2.</w:t>
            </w:r>
          </w:p>
          <w:p w:rsidR="00DC22C1" w:rsidRDefault="00DC22C1">
            <w:pPr>
              <w:spacing w:line="400" w:lineRule="exact"/>
              <w:rPr>
                <w:rFonts w:eastAsia="方正书宋简体"/>
              </w:rPr>
            </w:pPr>
            <w:r>
              <w:rPr>
                <w:rFonts w:eastAsia="方正书宋简体"/>
              </w:rPr>
              <w:t>3.</w:t>
            </w:r>
          </w:p>
          <w:p w:rsidR="00DC22C1" w:rsidRDefault="00DC22C1">
            <w:pPr>
              <w:spacing w:line="400" w:lineRule="exact"/>
              <w:rPr>
                <w:rFonts w:eastAsia="方正书宋简体"/>
              </w:rPr>
            </w:pPr>
            <w:r>
              <w:rPr>
                <w:rFonts w:eastAsia="方正书宋简体"/>
              </w:rPr>
              <w:t>4.</w:t>
            </w:r>
          </w:p>
          <w:p w:rsidR="00DC22C1" w:rsidRDefault="00DC22C1">
            <w:pPr>
              <w:spacing w:line="400" w:lineRule="exact"/>
              <w:rPr>
                <w:rFonts w:eastAsia="方正书宋简体"/>
              </w:rPr>
            </w:pPr>
            <w:r>
              <w:rPr>
                <w:rFonts w:eastAsia="方正书宋简体"/>
              </w:rPr>
              <w:t>5.</w:t>
            </w:r>
          </w:p>
          <w:p w:rsidR="00DC22C1" w:rsidRDefault="00DC22C1">
            <w:pPr>
              <w:spacing w:line="400" w:lineRule="exact"/>
              <w:rPr>
                <w:rFonts w:eastAsia="方正书宋简体"/>
              </w:rPr>
            </w:pPr>
            <w:r>
              <w:rPr>
                <w:rFonts w:eastAsia="方正书宋简体"/>
              </w:rPr>
              <w:t>6.</w:t>
            </w:r>
          </w:p>
        </w:tc>
      </w:tr>
    </w:tbl>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lastRenderedPageBreak/>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1"/>
        <w:gridCol w:w="8024"/>
      </w:tblGrid>
      <w:tr w:rsidR="00DC22C1">
        <w:trPr>
          <w:trHeight w:val="2062"/>
          <w:jc w:val="center"/>
        </w:trPr>
        <w:tc>
          <w:tcPr>
            <w:tcW w:w="821" w:type="dxa"/>
            <w:vMerge w:val="restart"/>
            <w:tcBorders>
              <w:top w:val="single" w:sz="8" w:space="0" w:color="auto"/>
            </w:tcBorders>
            <w:vAlign w:val="center"/>
          </w:tcPr>
          <w:p w:rsidR="00DC22C1" w:rsidRDefault="00DC22C1">
            <w:pPr>
              <w:jc w:val="center"/>
              <w:rPr>
                <w:rFonts w:eastAsia="方正书宋简体"/>
              </w:rPr>
            </w:pPr>
            <w:r>
              <w:rPr>
                <w:rFonts w:eastAsia="方正书宋简体" w:cs="方正书宋简体" w:hint="eastAsia"/>
              </w:rPr>
              <w:t>所</w:t>
            </w:r>
          </w:p>
          <w:p w:rsidR="00DC22C1" w:rsidRDefault="00DC22C1">
            <w:pPr>
              <w:jc w:val="center"/>
              <w:rPr>
                <w:rFonts w:eastAsia="方正书宋简体"/>
              </w:rPr>
            </w:pPr>
            <w:r>
              <w:rPr>
                <w:rFonts w:eastAsia="方正书宋简体" w:cs="方正书宋简体" w:hint="eastAsia"/>
              </w:rPr>
              <w:t>在</w:t>
            </w:r>
          </w:p>
          <w:p w:rsidR="00DC22C1" w:rsidRDefault="00DC22C1">
            <w:pPr>
              <w:jc w:val="center"/>
              <w:rPr>
                <w:rFonts w:eastAsia="方正书宋简体"/>
              </w:rPr>
            </w:pPr>
            <w:r>
              <w:rPr>
                <w:rFonts w:eastAsia="方正书宋简体" w:cs="方正书宋简体" w:hint="eastAsia"/>
              </w:rPr>
              <w:t>单</w:t>
            </w:r>
          </w:p>
          <w:p w:rsidR="00DC22C1" w:rsidRDefault="00DC22C1">
            <w:pPr>
              <w:jc w:val="center"/>
              <w:rPr>
                <w:rFonts w:eastAsia="方正书宋简体"/>
              </w:rPr>
            </w:pPr>
            <w:r>
              <w:rPr>
                <w:rFonts w:eastAsia="方正书宋简体" w:cs="方正书宋简体" w:hint="eastAsia"/>
              </w:rPr>
              <w:t>位</w:t>
            </w:r>
          </w:p>
          <w:p w:rsidR="00DC22C1" w:rsidRDefault="00DC22C1">
            <w:pPr>
              <w:jc w:val="center"/>
              <w:rPr>
                <w:rFonts w:eastAsia="方正书宋简体"/>
              </w:rPr>
            </w:pPr>
            <w:r>
              <w:rPr>
                <w:rFonts w:eastAsia="方正书宋简体" w:cs="方正书宋简体" w:hint="eastAsia"/>
              </w:rPr>
              <w:t>意</w:t>
            </w:r>
          </w:p>
          <w:p w:rsidR="00DC22C1" w:rsidRDefault="00DC22C1" w:rsidP="008264B1">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DC22C1" w:rsidRDefault="00DC22C1">
            <w:pPr>
              <w:jc w:val="center"/>
              <w:rPr>
                <w:rFonts w:eastAsia="方正书宋简体"/>
              </w:rPr>
            </w:pPr>
          </w:p>
        </w:tc>
      </w:tr>
      <w:tr w:rsidR="00DC22C1">
        <w:trPr>
          <w:trHeight w:val="4075"/>
          <w:jc w:val="center"/>
        </w:trPr>
        <w:tc>
          <w:tcPr>
            <w:tcW w:w="821" w:type="dxa"/>
            <w:vMerge/>
            <w:tcBorders>
              <w:bottom w:val="single" w:sz="8" w:space="0" w:color="auto"/>
            </w:tcBorders>
            <w:vAlign w:val="center"/>
          </w:tcPr>
          <w:p w:rsidR="00DC22C1" w:rsidRDefault="00DC22C1" w:rsidP="008264B1">
            <w:pPr>
              <w:ind w:rightChars="100" w:right="210"/>
              <w:jc w:val="right"/>
              <w:rPr>
                <w:rFonts w:eastAsia="方正书宋简体"/>
              </w:rPr>
            </w:pPr>
          </w:p>
        </w:tc>
        <w:tc>
          <w:tcPr>
            <w:tcW w:w="8024" w:type="dxa"/>
            <w:tcBorders>
              <w:bottom w:val="single" w:sz="8" w:space="0" w:color="auto"/>
            </w:tcBorders>
          </w:tcPr>
          <w:p w:rsidR="00DC22C1" w:rsidRDefault="00DC22C1">
            <w:pPr>
              <w:rPr>
                <w:rFonts w:ascii="宋体"/>
              </w:rPr>
            </w:pPr>
            <w:r>
              <w:rPr>
                <w:rFonts w:ascii="宋体" w:hAnsi="宋体" w:cs="宋体" w:hint="eastAsia"/>
              </w:rPr>
              <w:t>（对申报推荐人选爱国拥党、为人品德，学风道德以及成就贡献的评价）</w:t>
            </w: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967"/>
              <w:jc w:val="center"/>
              <w:rPr>
                <w:rFonts w:eastAsia="方正书宋简体"/>
              </w:rPr>
            </w:pPr>
            <w:r>
              <w:rPr>
                <w:rFonts w:eastAsia="方正书宋简体" w:cs="方正书宋简体" w:hint="eastAsia"/>
              </w:rPr>
              <w:t>单位盖章</w:t>
            </w:r>
          </w:p>
          <w:p w:rsidR="00DC22C1" w:rsidRDefault="00DC22C1" w:rsidP="002978D7">
            <w:pPr>
              <w:spacing w:beforeLines="50"/>
              <w:ind w:rightChars="27" w:right="57" w:firstLineChars="2850" w:firstLine="5985"/>
              <w:jc w:val="left"/>
              <w:rPr>
                <w:rFonts w:eastAsia="方正书宋简体"/>
              </w:rPr>
            </w:pPr>
            <w:r>
              <w:rPr>
                <w:rFonts w:eastAsia="方正书宋简体" w:cs="方正书宋简体" w:hint="eastAsia"/>
              </w:rPr>
              <w:t>年月日</w:t>
            </w:r>
          </w:p>
        </w:tc>
      </w:tr>
    </w:tbl>
    <w:p w:rsidR="00DC22C1" w:rsidRDefault="00DC22C1">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8"/>
        <w:gridCol w:w="8089"/>
      </w:tblGrid>
      <w:tr w:rsidR="00DC22C1">
        <w:trPr>
          <w:trHeight w:val="5906"/>
          <w:jc w:val="center"/>
        </w:trPr>
        <w:tc>
          <w:tcPr>
            <w:tcW w:w="828" w:type="dxa"/>
            <w:tcBorders>
              <w:top w:val="single" w:sz="8" w:space="0" w:color="auto"/>
              <w:bottom w:val="single" w:sz="8" w:space="0" w:color="auto"/>
            </w:tcBorders>
            <w:vAlign w:val="center"/>
          </w:tcPr>
          <w:p w:rsidR="00DC22C1" w:rsidRDefault="00DC22C1">
            <w:pPr>
              <w:jc w:val="center"/>
              <w:rPr>
                <w:rFonts w:ascii="宋体"/>
              </w:rPr>
            </w:pPr>
            <w:r>
              <w:rPr>
                <w:rFonts w:ascii="宋体" w:hAnsi="宋体" w:cs="宋体" w:hint="eastAsia"/>
              </w:rPr>
              <w:t>主</w:t>
            </w:r>
          </w:p>
          <w:p w:rsidR="00DC22C1" w:rsidRDefault="00DC22C1">
            <w:pPr>
              <w:jc w:val="center"/>
              <w:rPr>
                <w:rFonts w:ascii="宋体"/>
              </w:rPr>
            </w:pPr>
            <w:r>
              <w:rPr>
                <w:rFonts w:ascii="宋体" w:hAnsi="宋体" w:cs="宋体" w:hint="eastAsia"/>
              </w:rPr>
              <w:t>管</w:t>
            </w:r>
          </w:p>
          <w:p w:rsidR="00DC22C1" w:rsidRDefault="00DC22C1">
            <w:pPr>
              <w:jc w:val="center"/>
              <w:rPr>
                <w:rFonts w:ascii="宋体"/>
              </w:rPr>
            </w:pPr>
            <w:r>
              <w:rPr>
                <w:rFonts w:ascii="宋体" w:hAnsi="宋体" w:cs="宋体" w:hint="eastAsia"/>
              </w:rPr>
              <w:t>厅</w:t>
            </w:r>
          </w:p>
          <w:p w:rsidR="00DC22C1" w:rsidRDefault="00DC22C1">
            <w:pPr>
              <w:jc w:val="center"/>
              <w:rPr>
                <w:rFonts w:ascii="宋体"/>
              </w:rPr>
            </w:pPr>
            <w:r>
              <w:rPr>
                <w:rFonts w:ascii="宋体" w:hAnsi="宋体" w:cs="宋体" w:hint="eastAsia"/>
              </w:rPr>
              <w:t>（局）</w:t>
            </w:r>
          </w:p>
          <w:p w:rsidR="00DC22C1" w:rsidRDefault="00DC22C1">
            <w:pPr>
              <w:jc w:val="center"/>
              <w:rPr>
                <w:rFonts w:ascii="宋体"/>
              </w:rPr>
            </w:pPr>
            <w:r>
              <w:rPr>
                <w:rFonts w:ascii="宋体" w:hAnsi="宋体" w:cs="宋体" w:hint="eastAsia"/>
              </w:rPr>
              <w:t>、</w:t>
            </w:r>
          </w:p>
          <w:p w:rsidR="00DC22C1" w:rsidRDefault="00DC22C1">
            <w:pPr>
              <w:jc w:val="center"/>
              <w:rPr>
                <w:rFonts w:ascii="宋体"/>
              </w:rPr>
            </w:pPr>
            <w:r>
              <w:rPr>
                <w:rFonts w:ascii="宋体" w:hAnsi="宋体" w:cs="宋体" w:hint="eastAsia"/>
              </w:rPr>
              <w:t>设</w:t>
            </w:r>
          </w:p>
          <w:p w:rsidR="00DC22C1" w:rsidRDefault="00DC22C1">
            <w:pPr>
              <w:jc w:val="center"/>
              <w:rPr>
                <w:rFonts w:ascii="宋体"/>
              </w:rPr>
            </w:pPr>
            <w:r>
              <w:rPr>
                <w:rFonts w:ascii="宋体" w:hAnsi="宋体" w:cs="宋体" w:hint="eastAsia"/>
              </w:rPr>
              <w:t>区</w:t>
            </w:r>
          </w:p>
          <w:p w:rsidR="00DC22C1" w:rsidRDefault="00DC22C1">
            <w:pPr>
              <w:jc w:val="center"/>
              <w:rPr>
                <w:rFonts w:ascii="宋体"/>
              </w:rPr>
            </w:pPr>
            <w:r>
              <w:rPr>
                <w:rFonts w:ascii="宋体" w:hAnsi="宋体" w:cs="宋体" w:hint="eastAsia"/>
              </w:rPr>
              <w:t>市</w:t>
            </w:r>
          </w:p>
          <w:p w:rsidR="00DC22C1" w:rsidRDefault="00DC22C1">
            <w:pPr>
              <w:jc w:val="center"/>
              <w:rPr>
                <w:rFonts w:ascii="宋体"/>
              </w:rPr>
            </w:pPr>
            <w:r>
              <w:rPr>
                <w:rFonts w:ascii="宋体" w:hAnsi="宋体" w:cs="宋体" w:hint="eastAsia"/>
              </w:rPr>
              <w:t>意</w:t>
            </w:r>
          </w:p>
          <w:p w:rsidR="00DC22C1" w:rsidRDefault="00DC22C1">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DC22C1" w:rsidRDefault="00DC22C1" w:rsidP="002978D7">
            <w:pPr>
              <w:spacing w:beforeLines="50"/>
              <w:ind w:right="28"/>
              <w:rPr>
                <w:rFonts w:ascii="宋体"/>
              </w:rPr>
            </w:pPr>
            <w:r>
              <w:rPr>
                <w:rFonts w:ascii="宋体" w:hAnsi="宋体" w:cs="宋体" w:hint="eastAsia"/>
              </w:rPr>
              <w:t>（推荐意见，以及本部门或本市对人选的培养目标和措施，要求目标描述定性定量结合，措施列举采用条目式）</w:t>
            </w: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547"/>
              <w:jc w:val="center"/>
              <w:rPr>
                <w:rFonts w:ascii="宋体"/>
              </w:rPr>
            </w:pPr>
            <w:r>
              <w:rPr>
                <w:rFonts w:ascii="宋体" w:hAnsi="宋体" w:cs="宋体" w:hint="eastAsia"/>
              </w:rPr>
              <w:t>单位盖章</w:t>
            </w:r>
          </w:p>
          <w:p w:rsidR="00DC22C1" w:rsidRDefault="00DC22C1">
            <w:pPr>
              <w:ind w:right="420"/>
              <w:jc w:val="right"/>
              <w:rPr>
                <w:rFonts w:ascii="宋体"/>
              </w:rPr>
            </w:pPr>
          </w:p>
          <w:p w:rsidR="00DC22C1" w:rsidRDefault="00DC22C1">
            <w:pPr>
              <w:ind w:right="420"/>
              <w:jc w:val="right"/>
              <w:rPr>
                <w:rFonts w:ascii="宋体"/>
              </w:rPr>
            </w:pPr>
            <w:r>
              <w:rPr>
                <w:rFonts w:ascii="宋体" w:hAnsi="宋体" w:cs="宋体" w:hint="eastAsia"/>
              </w:rPr>
              <w:t>年月日</w:t>
            </w:r>
          </w:p>
        </w:tc>
      </w:tr>
    </w:tbl>
    <w:p w:rsidR="00DC22C1" w:rsidRDefault="00DC22C1">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760"/>
      </w:tblGrid>
      <w:tr w:rsidR="00DC22C1">
        <w:trPr>
          <w:trHeight w:val="557"/>
          <w:jc w:val="center"/>
        </w:trPr>
        <w:tc>
          <w:tcPr>
            <w:tcW w:w="8760" w:type="dxa"/>
            <w:tcBorders>
              <w:top w:val="single" w:sz="8" w:space="0" w:color="auto"/>
            </w:tcBorders>
            <w:vAlign w:val="center"/>
          </w:tcPr>
          <w:p w:rsidR="00DC22C1" w:rsidRDefault="00DC22C1">
            <w:pPr>
              <w:jc w:val="center"/>
              <w:rPr>
                <w:rFonts w:ascii="宋体"/>
              </w:rPr>
            </w:pPr>
            <w:r>
              <w:rPr>
                <w:rFonts w:ascii="宋体" w:hAnsi="宋体" w:cs="宋体" w:hint="eastAsia"/>
              </w:rPr>
              <w:lastRenderedPageBreak/>
              <w:t>专家评审意见</w:t>
            </w:r>
          </w:p>
        </w:tc>
      </w:tr>
      <w:tr w:rsidR="00DC22C1">
        <w:trPr>
          <w:trHeight w:val="5669"/>
          <w:jc w:val="center"/>
        </w:trPr>
        <w:tc>
          <w:tcPr>
            <w:tcW w:w="8760" w:type="dxa"/>
          </w:tcPr>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rsidP="008264B1">
            <w:pPr>
              <w:ind w:rightChars="967" w:right="2031"/>
              <w:jc w:val="right"/>
              <w:rPr>
                <w:rFonts w:ascii="宋体"/>
              </w:rPr>
            </w:pPr>
            <w:r>
              <w:rPr>
                <w:rFonts w:ascii="宋体" w:hAnsi="宋体" w:cs="宋体" w:hint="eastAsia"/>
              </w:rPr>
              <w:t>签名</w:t>
            </w:r>
          </w:p>
          <w:p w:rsidR="00DC22C1" w:rsidRDefault="00DC22C1" w:rsidP="008264B1">
            <w:pPr>
              <w:ind w:rightChars="100" w:right="210"/>
              <w:jc w:val="right"/>
              <w:rPr>
                <w:rFonts w:ascii="宋体"/>
              </w:rPr>
            </w:pPr>
            <w:r>
              <w:rPr>
                <w:rFonts w:ascii="宋体" w:hAnsi="宋体" w:cs="宋体" w:hint="eastAsia"/>
              </w:rPr>
              <w:t>年月日</w:t>
            </w:r>
          </w:p>
        </w:tc>
      </w:tr>
      <w:tr w:rsidR="00DC22C1">
        <w:trPr>
          <w:trHeight w:val="703"/>
          <w:jc w:val="center"/>
        </w:trPr>
        <w:tc>
          <w:tcPr>
            <w:tcW w:w="8760" w:type="dxa"/>
            <w:vAlign w:val="center"/>
          </w:tcPr>
          <w:p w:rsidR="00DC22C1" w:rsidRDefault="00DC22C1">
            <w:pPr>
              <w:jc w:val="center"/>
              <w:rPr>
                <w:rFonts w:ascii="宋体"/>
              </w:rPr>
            </w:pPr>
            <w:r>
              <w:rPr>
                <w:rFonts w:ascii="宋体" w:hAnsi="宋体" w:cs="宋体" w:hint="eastAsia"/>
              </w:rPr>
              <w:t>联席会议审批意见</w:t>
            </w:r>
          </w:p>
        </w:tc>
      </w:tr>
      <w:tr w:rsidR="00DC22C1">
        <w:trPr>
          <w:trHeight w:val="5688"/>
          <w:jc w:val="center"/>
        </w:trPr>
        <w:tc>
          <w:tcPr>
            <w:tcW w:w="8760" w:type="dxa"/>
            <w:tcBorders>
              <w:bottom w:val="single" w:sz="8" w:space="0" w:color="auto"/>
            </w:tcBorders>
          </w:tcPr>
          <w:p w:rsidR="00DC22C1" w:rsidRDefault="00DC22C1">
            <w:pPr>
              <w:jc w:val="lef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bookmarkStart w:id="0" w:name="_GoBack"/>
            <w:bookmarkEnd w:id="0"/>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right"/>
              <w:rPr>
                <w:rFonts w:ascii="宋体"/>
              </w:rPr>
            </w:pPr>
          </w:p>
          <w:p w:rsidR="00DC22C1" w:rsidRDefault="00DC22C1" w:rsidP="008264B1">
            <w:pPr>
              <w:ind w:rightChars="207" w:right="435" w:firstLine="118"/>
              <w:jc w:val="center"/>
              <w:rPr>
                <w:rFonts w:ascii="宋体"/>
              </w:rPr>
            </w:pPr>
            <w:r>
              <w:rPr>
                <w:rFonts w:ascii="宋体" w:hAnsi="宋体" w:cs="宋体" w:hint="eastAsia"/>
              </w:rPr>
              <w:t>盖章</w:t>
            </w:r>
          </w:p>
          <w:p w:rsidR="00DC22C1" w:rsidRDefault="00DC22C1" w:rsidP="008264B1">
            <w:pPr>
              <w:ind w:rightChars="100" w:right="210"/>
              <w:jc w:val="right"/>
              <w:rPr>
                <w:rFonts w:ascii="宋体"/>
              </w:rPr>
            </w:pPr>
            <w:r>
              <w:rPr>
                <w:rFonts w:ascii="宋体" w:hAnsi="宋体" w:cs="宋体" w:hint="eastAsia"/>
              </w:rPr>
              <w:t>年月日</w:t>
            </w:r>
          </w:p>
        </w:tc>
      </w:tr>
    </w:tbl>
    <w:p w:rsidR="00DC22C1" w:rsidRDefault="00DC22C1"/>
    <w:sectPr w:rsidR="00DC22C1" w:rsidSect="007051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C2" w:rsidRDefault="00B911C2" w:rsidP="00705154">
      <w:r>
        <w:separator/>
      </w:r>
    </w:p>
  </w:endnote>
  <w:endnote w:type="continuationSeparator" w:id="0">
    <w:p w:rsidR="00B911C2" w:rsidRDefault="00B911C2" w:rsidP="00705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书宋简体">
    <w:altName w:val="宋体"/>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modern"/>
    <w:pitch w:val="fixed"/>
    <w:sig w:usb0="00000000" w:usb1="080E0000" w:usb2="00000010" w:usb3="00000000" w:csb0="00040000" w:csb1="00000000"/>
  </w:font>
  <w:font w:name="楷体_GB2312">
    <w:altName w:val="Malgun Gothic Semilight"/>
    <w:charset w:val="86"/>
    <w:family w:val="modern"/>
    <w:pitch w:val="fixed"/>
    <w:sig w:usb0="00000000"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方正楷体简体">
    <w:altName w:val="hakuyoxingshu7000"/>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C2" w:rsidRDefault="00B911C2" w:rsidP="00705154">
      <w:r>
        <w:separator/>
      </w:r>
    </w:p>
  </w:footnote>
  <w:footnote w:type="continuationSeparator" w:id="0">
    <w:p w:rsidR="00B911C2" w:rsidRDefault="00B911C2" w:rsidP="0070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2C1" w:rsidRDefault="00DC22C1" w:rsidP="004224A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78FB"/>
    <w:multiLevelType w:val="multilevel"/>
    <w:tmpl w:val="17AD78FB"/>
    <w:lvl w:ilvl="0">
      <w:start w:val="1"/>
      <w:numFmt w:val="decimal"/>
      <w:lvlText w:val="%1、"/>
      <w:lvlJc w:val="left"/>
      <w:pPr>
        <w:ind w:left="1135" w:hanging="495"/>
      </w:pPr>
      <w:rPr>
        <w:rFonts w:eastAsia="方正书宋简体" w:hint="default"/>
        <w:sz w:val="20"/>
        <w:szCs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4D4B12"/>
    <w:rsid w:val="000470B1"/>
    <w:rsid w:val="000702E9"/>
    <w:rsid w:val="00094D10"/>
    <w:rsid w:val="000A663E"/>
    <w:rsid w:val="00120AA6"/>
    <w:rsid w:val="00127B6A"/>
    <w:rsid w:val="001936F8"/>
    <w:rsid w:val="0025133E"/>
    <w:rsid w:val="002978D7"/>
    <w:rsid w:val="002A0BFA"/>
    <w:rsid w:val="00351696"/>
    <w:rsid w:val="00401091"/>
    <w:rsid w:val="004137AD"/>
    <w:rsid w:val="004224AC"/>
    <w:rsid w:val="004459B2"/>
    <w:rsid w:val="00484770"/>
    <w:rsid w:val="005067B1"/>
    <w:rsid w:val="00540BD2"/>
    <w:rsid w:val="005421E3"/>
    <w:rsid w:val="00545160"/>
    <w:rsid w:val="005931FF"/>
    <w:rsid w:val="005B0FCF"/>
    <w:rsid w:val="00623488"/>
    <w:rsid w:val="006A299B"/>
    <w:rsid w:val="006C39AA"/>
    <w:rsid w:val="007028BC"/>
    <w:rsid w:val="00705154"/>
    <w:rsid w:val="007659E8"/>
    <w:rsid w:val="008244F9"/>
    <w:rsid w:val="008264B1"/>
    <w:rsid w:val="008A0540"/>
    <w:rsid w:val="008B7958"/>
    <w:rsid w:val="008C4913"/>
    <w:rsid w:val="008E1EE1"/>
    <w:rsid w:val="00967549"/>
    <w:rsid w:val="00982F9B"/>
    <w:rsid w:val="009A4AB8"/>
    <w:rsid w:val="009E6BB0"/>
    <w:rsid w:val="00A016E4"/>
    <w:rsid w:val="00AC706B"/>
    <w:rsid w:val="00AF3FA3"/>
    <w:rsid w:val="00B11CE6"/>
    <w:rsid w:val="00B911C2"/>
    <w:rsid w:val="00BC6E36"/>
    <w:rsid w:val="00BD34B3"/>
    <w:rsid w:val="00BD3AFC"/>
    <w:rsid w:val="00C00366"/>
    <w:rsid w:val="00C157D1"/>
    <w:rsid w:val="00C2203C"/>
    <w:rsid w:val="00C407DC"/>
    <w:rsid w:val="00CE1E5D"/>
    <w:rsid w:val="00DC22C1"/>
    <w:rsid w:val="00DC5EC5"/>
    <w:rsid w:val="00DD2454"/>
    <w:rsid w:val="00E2345B"/>
    <w:rsid w:val="00E668FE"/>
    <w:rsid w:val="00EB044C"/>
    <w:rsid w:val="00ED7087"/>
    <w:rsid w:val="00EF6D44"/>
    <w:rsid w:val="00FC2391"/>
    <w:rsid w:val="00FD4531"/>
    <w:rsid w:val="524D4B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15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05154"/>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0"/>
    <w:link w:val="a3"/>
    <w:uiPriority w:val="99"/>
    <w:semiHidden/>
    <w:rsid w:val="005C68EE"/>
    <w:rPr>
      <w:rFonts w:ascii="Times New Roman" w:hAnsi="Times New Roman"/>
      <w:szCs w:val="21"/>
    </w:rPr>
  </w:style>
  <w:style w:type="paragraph" w:styleId="a4">
    <w:name w:val="footer"/>
    <w:basedOn w:val="a"/>
    <w:link w:val="Char0"/>
    <w:uiPriority w:val="99"/>
    <w:rsid w:val="007051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68EE"/>
    <w:rPr>
      <w:rFonts w:ascii="Times New Roman" w:hAnsi="Times New Roman"/>
      <w:sz w:val="18"/>
      <w:szCs w:val="18"/>
    </w:rPr>
  </w:style>
  <w:style w:type="paragraph" w:styleId="a5">
    <w:name w:val="header"/>
    <w:basedOn w:val="a"/>
    <w:link w:val="Char1"/>
    <w:uiPriority w:val="99"/>
    <w:rsid w:val="004224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C68EE"/>
    <w:rPr>
      <w:rFonts w:ascii="Times New Roman" w:hAnsi="Times New Roman"/>
      <w:sz w:val="18"/>
      <w:szCs w:val="18"/>
    </w:rPr>
  </w:style>
  <w:style w:type="character" w:customStyle="1" w:styleId="datatitle1">
    <w:name w:val="datatitle1"/>
    <w:basedOn w:val="a0"/>
    <w:rsid w:val="00BC6E36"/>
    <w:rPr>
      <w:b/>
      <w:bCs/>
      <w:color w:val="10619F"/>
      <w:sz w:val="19"/>
      <w:szCs w:val="19"/>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E072D2-0C91-407D-BB7E-E64C70FE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1136</Words>
  <Characters>6476</Characters>
  <Application>Microsoft Office Word</Application>
  <DocSecurity>0</DocSecurity>
  <Lines>53</Lines>
  <Paragraphs>15</Paragraphs>
  <ScaleCrop>false</ScaleCrop>
  <Company>WwW.YlmF.CoM</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dong</cp:lastModifiedBy>
  <cp:revision>48</cp:revision>
  <dcterms:created xsi:type="dcterms:W3CDTF">2017-05-04T09:08:00Z</dcterms:created>
  <dcterms:modified xsi:type="dcterms:W3CDTF">2017-05-21T14:07:00Z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